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B5C4A" w14:textId="3417C2CE" w:rsidR="00E3703A" w:rsidRDefault="0077334D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bookmarkStart w:id="0" w:name="_GoBack"/>
      <w:bookmarkEnd w:id="0"/>
      <w:r>
        <w:rPr>
          <w:rFonts w:ascii="Arial" w:hAnsi="Arial" w:cs="Arial"/>
          <w:b/>
          <w:sz w:val="40"/>
          <w:szCs w:val="40"/>
          <w:lang w:eastAsia="zh-CN"/>
        </w:rPr>
        <w:t>Protoss-PG11</w:t>
      </w:r>
    </w:p>
    <w:p w14:paraId="7C007020" w14:textId="3685EAEB" w:rsidR="00E3703A" w:rsidRDefault="006E47F0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/>
          <w:b/>
          <w:sz w:val="40"/>
          <w:szCs w:val="40"/>
          <w:lang w:eastAsia="zh-CN"/>
        </w:rPr>
        <w:t>RS485</w:t>
      </w:r>
      <w:r>
        <w:rPr>
          <w:rFonts w:ascii="Arial" w:hAnsi="Arial" w:cs="Arial"/>
          <w:b/>
          <w:sz w:val="40"/>
          <w:szCs w:val="40"/>
          <w:lang w:eastAsia="zh-CN"/>
        </w:rPr>
        <w:t>转</w:t>
      </w:r>
      <w:r>
        <w:rPr>
          <w:rFonts w:ascii="Arial" w:hAnsi="Arial" w:cs="Arial"/>
          <w:b/>
          <w:sz w:val="40"/>
          <w:szCs w:val="40"/>
          <w:lang w:eastAsia="zh-CN"/>
        </w:rPr>
        <w:t>GPRS</w:t>
      </w:r>
    </w:p>
    <w:p w14:paraId="37DA7562" w14:textId="77777777" w:rsidR="00E3703A" w:rsidRDefault="006E47F0">
      <w:pPr>
        <w:jc w:val="center"/>
        <w:rPr>
          <w:rFonts w:ascii="Arial" w:hAnsi="Arial" w:cs="Arial"/>
          <w:b/>
          <w:sz w:val="36"/>
          <w:szCs w:val="36"/>
          <w:lang w:eastAsia="zh-CN"/>
        </w:rPr>
      </w:pPr>
      <w:r>
        <w:rPr>
          <w:rFonts w:ascii="Arial" w:hAnsi="Arial" w:cs="Arial"/>
          <w:b/>
          <w:sz w:val="40"/>
          <w:szCs w:val="40"/>
          <w:lang w:eastAsia="zh-CN"/>
        </w:rPr>
        <w:t>用户手册</w:t>
      </w:r>
    </w:p>
    <w:p w14:paraId="52D610E2" w14:textId="7F8F22FB" w:rsidR="00E3703A" w:rsidRDefault="006E47F0">
      <w:pPr>
        <w:jc w:val="center"/>
        <w:rPr>
          <w:rFonts w:ascii="Arial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sz w:val="24"/>
          <w:szCs w:val="24"/>
          <w:lang w:eastAsia="zh-CN"/>
        </w:rPr>
        <w:t>V 1.</w:t>
      </w:r>
      <w:r w:rsidR="0077334D">
        <w:rPr>
          <w:rFonts w:ascii="Arial" w:hAnsi="Arial" w:cs="Arial" w:hint="eastAsia"/>
          <w:b/>
          <w:sz w:val="24"/>
          <w:szCs w:val="24"/>
          <w:lang w:eastAsia="zh-CN"/>
        </w:rPr>
        <w:t>0</w:t>
      </w:r>
    </w:p>
    <w:p w14:paraId="79529799" w14:textId="10463963" w:rsidR="00E3703A" w:rsidRDefault="006E47F0">
      <w:pPr>
        <w:tabs>
          <w:tab w:val="left" w:pos="6500"/>
        </w:tabs>
        <w:jc w:val="center"/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rFonts w:ascii="Arial" w:hAnsi="Arial" w:cs="Arial"/>
          <w:lang w:eastAsia="zh-CN"/>
        </w:rPr>
        <w:t xml:space="preserve">  </w:t>
      </w:r>
      <w:r w:rsidR="0077334D">
        <w:rPr>
          <w:noProof/>
        </w:rPr>
        <w:drawing>
          <wp:inline distT="0" distB="0" distL="0" distR="0" wp14:anchorId="711442C9" wp14:editId="4090723E">
            <wp:extent cx="1581150" cy="2819062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6465" cy="282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BF31" w14:textId="77777777" w:rsidR="00E3703A" w:rsidRDefault="006E47F0">
      <w:pPr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rFonts w:ascii="Arial" w:hAnsi="Arial" w:cs="Arial"/>
          <w:b/>
          <w:bCs/>
          <w:iCs/>
          <w:sz w:val="28"/>
          <w:szCs w:val="28"/>
          <w:lang w:eastAsia="zh-CN"/>
        </w:rPr>
        <w:t>产品特点</w:t>
      </w:r>
    </w:p>
    <w:p w14:paraId="2F49A952" w14:textId="77777777" w:rsidR="00E3703A" w:rsidRDefault="006E47F0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>
        <w:rPr>
          <w:rFonts w:ascii="Arial" w:hAnsi="Arial" w:cs="Arial" w:hint="eastAsia"/>
          <w:b/>
        </w:rPr>
        <w:t>四频全球通用</w:t>
      </w:r>
      <w:proofErr w:type="spellEnd"/>
      <w:r>
        <w:rPr>
          <w:rFonts w:ascii="Arial" w:hAnsi="Arial" w:cs="Arial" w:hint="eastAsia"/>
          <w:b/>
        </w:rPr>
        <w:t>(850/900/1800/1900MHz)</w:t>
      </w:r>
    </w:p>
    <w:p w14:paraId="37F185A2" w14:textId="066D11B3" w:rsidR="00E3703A" w:rsidRDefault="006E47F0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>
        <w:rPr>
          <w:rFonts w:ascii="Arial" w:hAnsi="Arial" w:cs="Arial" w:hint="eastAsia"/>
          <w:b/>
        </w:rPr>
        <w:t>支持</w:t>
      </w:r>
      <w:proofErr w:type="spellEnd"/>
      <w:r>
        <w:rPr>
          <w:rFonts w:ascii="Arial" w:hAnsi="Arial" w:cs="Arial" w:hint="eastAsia"/>
          <w:b/>
        </w:rPr>
        <w:t xml:space="preserve"> GSM/</w:t>
      </w:r>
      <w:proofErr w:type="spellStart"/>
      <w:r>
        <w:rPr>
          <w:rFonts w:ascii="Arial" w:hAnsi="Arial" w:cs="Arial" w:hint="eastAsia"/>
          <w:b/>
        </w:rPr>
        <w:t>GPRS</w:t>
      </w:r>
      <w:r>
        <w:rPr>
          <w:rFonts w:ascii="Arial" w:hAnsi="Arial" w:cs="Arial" w:hint="eastAsia"/>
          <w:b/>
        </w:rPr>
        <w:t>网络</w:t>
      </w:r>
      <w:proofErr w:type="spellEnd"/>
      <w:r>
        <w:rPr>
          <w:rFonts w:ascii="Arial" w:hAnsi="Arial" w:cs="Arial" w:hint="eastAsia"/>
          <w:b/>
        </w:rPr>
        <w:t>，</w:t>
      </w:r>
      <w:r>
        <w:rPr>
          <w:rFonts w:ascii="Arial" w:hAnsi="Arial" w:cs="Arial" w:hint="eastAsia"/>
          <w:b/>
        </w:rPr>
        <w:t xml:space="preserve"> </w:t>
      </w:r>
      <w:proofErr w:type="spellStart"/>
      <w:r>
        <w:rPr>
          <w:rFonts w:ascii="Arial" w:hAnsi="Arial" w:cs="Arial" w:hint="eastAsia"/>
          <w:b/>
        </w:rPr>
        <w:t>支持移动联通</w:t>
      </w:r>
      <w:r>
        <w:rPr>
          <w:rFonts w:ascii="Arial" w:hAnsi="Arial" w:cs="Arial" w:hint="eastAsia"/>
          <w:b/>
        </w:rPr>
        <w:t>SIM</w:t>
      </w:r>
      <w:r>
        <w:rPr>
          <w:rFonts w:ascii="Arial" w:hAnsi="Arial" w:cs="Arial" w:hint="eastAsia"/>
          <w:b/>
        </w:rPr>
        <w:t>卡</w:t>
      </w:r>
      <w:proofErr w:type="spellEnd"/>
    </w:p>
    <w:p w14:paraId="47A05F55" w14:textId="652E286E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</w:t>
      </w:r>
      <w:r>
        <w:rPr>
          <w:rFonts w:ascii="Arial" w:hAnsi="Arial" w:cs="Arial" w:hint="eastAsia"/>
          <w:b/>
          <w:lang w:eastAsia="zh-CN"/>
        </w:rPr>
        <w:t>RS485</w:t>
      </w:r>
      <w:r>
        <w:rPr>
          <w:rFonts w:ascii="Arial" w:hAnsi="Arial" w:cs="Arial" w:hint="eastAsia"/>
          <w:b/>
          <w:lang w:eastAsia="zh-CN"/>
        </w:rPr>
        <w:t>转</w:t>
      </w:r>
      <w:r>
        <w:rPr>
          <w:rFonts w:ascii="Arial" w:hAnsi="Arial" w:cs="Arial" w:hint="eastAsia"/>
          <w:b/>
          <w:lang w:eastAsia="zh-CN"/>
        </w:rPr>
        <w:t>GPRS</w:t>
      </w:r>
      <w:r>
        <w:rPr>
          <w:rFonts w:ascii="Arial" w:hAnsi="Arial" w:cs="Arial" w:hint="eastAsia"/>
          <w:b/>
          <w:lang w:eastAsia="zh-CN"/>
        </w:rPr>
        <w:t>数据传输</w:t>
      </w:r>
      <w:r>
        <w:rPr>
          <w:rFonts w:ascii="Arial" w:hAnsi="Arial" w:cs="Arial"/>
          <w:b/>
          <w:lang w:eastAsia="zh-CN"/>
        </w:rPr>
        <w:t>，串口速率最高</w:t>
      </w:r>
      <w:r>
        <w:rPr>
          <w:rFonts w:ascii="Arial" w:hAnsi="Arial" w:cs="Arial"/>
          <w:b/>
          <w:lang w:eastAsia="zh-CN"/>
        </w:rPr>
        <w:t>460800bps</w:t>
      </w:r>
    </w:p>
    <w:p w14:paraId="6E7624A8" w14:textId="7167D498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支持最多</w:t>
      </w:r>
      <w:r w:rsidR="0008391A">
        <w:rPr>
          <w:rFonts w:ascii="Arial" w:hAnsi="Arial" w:cs="Arial" w:hint="eastAsia"/>
          <w:b/>
          <w:lang w:eastAsia="zh-CN"/>
        </w:rPr>
        <w:t>3</w:t>
      </w:r>
      <w:r>
        <w:rPr>
          <w:rFonts w:ascii="Arial" w:hAnsi="Arial" w:cs="Arial" w:hint="eastAsia"/>
          <w:b/>
          <w:lang w:eastAsia="zh-CN"/>
        </w:rPr>
        <w:t>路</w:t>
      </w:r>
      <w:r>
        <w:rPr>
          <w:rFonts w:ascii="Arial" w:hAnsi="Arial" w:cs="Arial" w:hint="eastAsia"/>
          <w:b/>
          <w:lang w:eastAsia="zh-CN"/>
        </w:rPr>
        <w:t>TCP/UDP</w:t>
      </w:r>
      <w:r>
        <w:rPr>
          <w:rFonts w:ascii="Arial" w:hAnsi="Arial" w:cs="Arial" w:hint="eastAsia"/>
          <w:b/>
          <w:lang w:eastAsia="zh-CN"/>
        </w:rPr>
        <w:t>连接，每路连接支持</w:t>
      </w:r>
      <w:r>
        <w:rPr>
          <w:rFonts w:ascii="Arial" w:hAnsi="Arial" w:cs="Arial" w:hint="eastAsia"/>
          <w:b/>
          <w:lang w:eastAsia="zh-CN"/>
        </w:rPr>
        <w:t>1400</w:t>
      </w:r>
      <w:r>
        <w:rPr>
          <w:rFonts w:ascii="Arial" w:hAnsi="Arial" w:cs="Arial" w:hint="eastAsia"/>
          <w:b/>
          <w:lang w:eastAsia="zh-CN"/>
        </w:rPr>
        <w:t>字节数据缓存</w:t>
      </w:r>
    </w:p>
    <w:p w14:paraId="456926A2" w14:textId="00BA8371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支持多种工作模式：</w:t>
      </w:r>
      <w:proofErr w:type="gramStart"/>
      <w:r>
        <w:rPr>
          <w:rFonts w:ascii="Arial" w:hAnsi="Arial" w:cs="Arial"/>
          <w:b/>
          <w:lang w:eastAsia="zh-CN"/>
        </w:rPr>
        <w:t>网络透传模式</w:t>
      </w:r>
      <w:proofErr w:type="gramEnd"/>
      <w:r>
        <w:rPr>
          <w:rFonts w:ascii="Arial" w:hAnsi="Arial" w:cs="Arial"/>
          <w:b/>
          <w:lang w:eastAsia="zh-CN"/>
        </w:rPr>
        <w:t>、</w:t>
      </w:r>
      <w:r>
        <w:rPr>
          <w:rFonts w:ascii="Arial" w:hAnsi="Arial" w:cs="Arial"/>
          <w:b/>
          <w:lang w:eastAsia="zh-CN"/>
        </w:rPr>
        <w:t>HTTP</w:t>
      </w:r>
      <w:r>
        <w:rPr>
          <w:rFonts w:ascii="Arial" w:hAnsi="Arial" w:cs="Arial"/>
          <w:b/>
          <w:lang w:eastAsia="zh-CN"/>
        </w:rPr>
        <w:t>模式</w:t>
      </w:r>
      <w:r w:rsidR="0077334D">
        <w:rPr>
          <w:rFonts w:ascii="Arial" w:hAnsi="Arial" w:cs="Arial" w:hint="eastAsia"/>
          <w:b/>
          <w:lang w:eastAsia="zh-CN"/>
        </w:rPr>
        <w:t>、</w:t>
      </w:r>
      <w:bookmarkStart w:id="1" w:name="_Hlk32407153"/>
      <w:r w:rsidR="0077334D">
        <w:rPr>
          <w:rFonts w:ascii="Arial" w:hAnsi="Arial" w:cs="Arial" w:hint="eastAsia"/>
          <w:b/>
          <w:lang w:eastAsia="zh-CN"/>
        </w:rPr>
        <w:t>MQTT</w:t>
      </w:r>
      <w:r w:rsidR="0077334D">
        <w:rPr>
          <w:rFonts w:ascii="Arial" w:hAnsi="Arial" w:cs="Arial" w:hint="eastAsia"/>
          <w:b/>
          <w:lang w:eastAsia="zh-CN"/>
        </w:rPr>
        <w:t>、</w:t>
      </w:r>
      <w:r w:rsidR="0077334D">
        <w:rPr>
          <w:rFonts w:ascii="Arial" w:hAnsi="Arial" w:cs="Arial" w:hint="eastAsia"/>
          <w:b/>
          <w:lang w:eastAsia="zh-CN"/>
        </w:rPr>
        <w:t>WebSocket</w:t>
      </w:r>
      <w:bookmarkEnd w:id="1"/>
    </w:p>
    <w:p w14:paraId="6DFBFA60" w14:textId="77777777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支持</w:t>
      </w:r>
      <w:proofErr w:type="spellStart"/>
      <w:r>
        <w:rPr>
          <w:rFonts w:ascii="Arial" w:hAnsi="Arial" w:cs="Arial"/>
          <w:b/>
          <w:lang w:eastAsia="zh-CN"/>
        </w:rPr>
        <w:t>IOTService</w:t>
      </w:r>
      <w:proofErr w:type="spellEnd"/>
      <w:r>
        <w:rPr>
          <w:rFonts w:ascii="Arial" w:hAnsi="Arial" w:cs="Arial"/>
          <w:b/>
          <w:lang w:eastAsia="zh-CN"/>
        </w:rPr>
        <w:t>软件配置，可通过网络远程动态修改模块参数</w:t>
      </w:r>
    </w:p>
    <w:p w14:paraId="76C139CB" w14:textId="77777777" w:rsidR="00E3703A" w:rsidRDefault="006E47F0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支持短信</w:t>
      </w:r>
      <w:r>
        <w:rPr>
          <w:rFonts w:ascii="Arial" w:hAnsi="Arial" w:cs="Arial"/>
          <w:b/>
        </w:rPr>
        <w:t>AT</w:t>
      </w:r>
      <w:r>
        <w:rPr>
          <w:rFonts w:ascii="Arial" w:hAnsi="Arial" w:cs="Arial"/>
          <w:b/>
        </w:rPr>
        <w:t>命令配置功能</w:t>
      </w:r>
      <w:proofErr w:type="spellEnd"/>
    </w:p>
    <w:p w14:paraId="6DD329F0" w14:textId="77777777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支持注册包（注册包内容、发送方式）、心跳包（心跳包内容、发送方式、发送间隔时间）功能，注册</w:t>
      </w:r>
      <w:proofErr w:type="gramStart"/>
      <w:r>
        <w:rPr>
          <w:rFonts w:ascii="Arial" w:hAnsi="Arial" w:cs="Arial" w:hint="eastAsia"/>
          <w:b/>
          <w:lang w:eastAsia="zh-CN"/>
        </w:rPr>
        <w:t>包支持</w:t>
      </w:r>
      <w:proofErr w:type="gramEnd"/>
      <w:r>
        <w:rPr>
          <w:rFonts w:ascii="Arial" w:hAnsi="Arial" w:cs="Arial" w:hint="eastAsia"/>
          <w:b/>
          <w:lang w:eastAsia="zh-CN"/>
        </w:rPr>
        <w:t>ICCID</w:t>
      </w:r>
      <w:r>
        <w:rPr>
          <w:rFonts w:ascii="Arial" w:hAnsi="Arial" w:cs="Arial" w:hint="eastAsia"/>
          <w:b/>
          <w:lang w:eastAsia="zh-CN"/>
        </w:rPr>
        <w:t>，</w:t>
      </w:r>
      <w:r>
        <w:rPr>
          <w:rFonts w:ascii="Arial" w:hAnsi="Arial" w:cs="Arial" w:hint="eastAsia"/>
          <w:b/>
          <w:lang w:eastAsia="zh-CN"/>
        </w:rPr>
        <w:t>IMEI</w:t>
      </w:r>
      <w:r>
        <w:rPr>
          <w:rFonts w:ascii="Arial" w:hAnsi="Arial" w:cs="Arial" w:hint="eastAsia"/>
          <w:b/>
          <w:lang w:eastAsia="zh-CN"/>
        </w:rPr>
        <w:t>，</w:t>
      </w:r>
      <w:r>
        <w:rPr>
          <w:rFonts w:ascii="Arial" w:hAnsi="Arial" w:cs="Arial" w:hint="eastAsia"/>
          <w:b/>
          <w:lang w:eastAsia="zh-CN"/>
        </w:rPr>
        <w:t>IMSI</w:t>
      </w:r>
      <w:r>
        <w:rPr>
          <w:rFonts w:ascii="Arial" w:hAnsi="Arial" w:cs="Arial" w:hint="eastAsia"/>
          <w:b/>
          <w:lang w:eastAsia="zh-CN"/>
        </w:rPr>
        <w:t>，软件版本号、</w:t>
      </w:r>
      <w:r>
        <w:rPr>
          <w:rFonts w:ascii="Arial" w:hAnsi="Arial" w:cs="Arial" w:hint="eastAsia"/>
          <w:b/>
          <w:lang w:eastAsia="zh-CN"/>
        </w:rPr>
        <w:t>GPRS</w:t>
      </w:r>
      <w:r>
        <w:rPr>
          <w:rFonts w:ascii="Arial" w:hAnsi="Arial" w:cs="Arial" w:hint="eastAsia"/>
          <w:b/>
          <w:lang w:eastAsia="zh-CN"/>
        </w:rPr>
        <w:t>连接状态等组合。</w:t>
      </w:r>
    </w:p>
    <w:p w14:paraId="58FCCC81" w14:textId="77777777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lastRenderedPageBreak/>
        <w:t>支持</w:t>
      </w:r>
      <w:r>
        <w:rPr>
          <w:rFonts w:ascii="Arial" w:hAnsi="Arial" w:cs="Arial" w:hint="eastAsia"/>
          <w:b/>
          <w:lang w:eastAsia="zh-CN"/>
        </w:rPr>
        <w:t>NTP</w:t>
      </w:r>
      <w:r>
        <w:rPr>
          <w:rFonts w:ascii="Arial" w:hAnsi="Arial" w:cs="Arial" w:hint="eastAsia"/>
          <w:b/>
          <w:lang w:eastAsia="zh-CN"/>
        </w:rPr>
        <w:t>获取实时时间。</w:t>
      </w:r>
    </w:p>
    <w:p w14:paraId="5A2827B0" w14:textId="77777777" w:rsidR="0077334D" w:rsidRDefault="0077334D" w:rsidP="0077334D">
      <w:pPr>
        <w:numPr>
          <w:ilvl w:val="0"/>
          <w:numId w:val="23"/>
        </w:numPr>
        <w:rPr>
          <w:rFonts w:ascii="Arial" w:hAnsi="Arial" w:cs="Arial"/>
          <w:b/>
        </w:rPr>
      </w:pPr>
      <w:r>
        <w:rPr>
          <w:rFonts w:ascii="Arial" w:hAnsi="Arial" w:cs="Arial" w:hint="eastAsia"/>
          <w:b/>
          <w:lang w:eastAsia="zh-CN"/>
        </w:rPr>
        <w:t>支持</w:t>
      </w:r>
      <w:r>
        <w:rPr>
          <w:rFonts w:ascii="Arial" w:hAnsi="Arial" w:cs="Arial" w:hint="eastAsia"/>
          <w:b/>
          <w:lang w:eastAsia="zh-CN"/>
        </w:rPr>
        <w:t>Modbus</w:t>
      </w:r>
      <w:r>
        <w:rPr>
          <w:rFonts w:ascii="Arial" w:hAnsi="Arial" w:cs="Arial"/>
          <w:b/>
          <w:lang w:eastAsia="zh-CN"/>
        </w:rPr>
        <w:t xml:space="preserve"> </w:t>
      </w:r>
      <w:r>
        <w:rPr>
          <w:rFonts w:ascii="Arial" w:hAnsi="Arial" w:cs="Arial" w:hint="eastAsia"/>
          <w:b/>
          <w:lang w:eastAsia="zh-CN"/>
        </w:rPr>
        <w:t>TCP</w:t>
      </w:r>
      <w:r>
        <w:rPr>
          <w:rFonts w:ascii="Arial" w:hAnsi="Arial" w:cs="Arial" w:hint="eastAsia"/>
          <w:b/>
          <w:lang w:eastAsia="zh-CN"/>
        </w:rPr>
        <w:t>转</w:t>
      </w:r>
      <w:r>
        <w:rPr>
          <w:rFonts w:ascii="Arial" w:hAnsi="Arial" w:cs="Arial" w:hint="eastAsia"/>
          <w:b/>
          <w:lang w:eastAsia="zh-CN"/>
        </w:rPr>
        <w:t>RTU</w:t>
      </w:r>
      <w:r>
        <w:rPr>
          <w:rFonts w:ascii="Arial" w:hAnsi="Arial" w:cs="Arial" w:hint="eastAsia"/>
          <w:b/>
          <w:lang w:eastAsia="zh-CN"/>
        </w:rPr>
        <w:t>，</w:t>
      </w:r>
      <w:r>
        <w:rPr>
          <w:rFonts w:ascii="Arial" w:hAnsi="Arial" w:cs="Arial" w:hint="eastAsia"/>
          <w:b/>
          <w:lang w:eastAsia="zh-CN"/>
        </w:rPr>
        <w:t>Modbus</w:t>
      </w:r>
      <w:r>
        <w:rPr>
          <w:rFonts w:ascii="Arial" w:hAnsi="Arial" w:cs="Arial"/>
          <w:b/>
          <w:lang w:eastAsia="zh-CN"/>
        </w:rPr>
        <w:t xml:space="preserve"> </w:t>
      </w:r>
      <w:r>
        <w:rPr>
          <w:rFonts w:ascii="Arial" w:hAnsi="Arial" w:cs="Arial" w:hint="eastAsia"/>
          <w:b/>
          <w:lang w:eastAsia="zh-CN"/>
        </w:rPr>
        <w:t>Master</w:t>
      </w:r>
      <w:r>
        <w:rPr>
          <w:rFonts w:ascii="Arial" w:hAnsi="Arial" w:cs="Arial" w:hint="eastAsia"/>
          <w:b/>
          <w:lang w:eastAsia="zh-CN"/>
        </w:rPr>
        <w:t>功能</w:t>
      </w:r>
    </w:p>
    <w:p w14:paraId="55CC9951" w14:textId="77777777" w:rsidR="0015251E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支持</w:t>
      </w:r>
      <w:r>
        <w:rPr>
          <w:rFonts w:ascii="Arial" w:hAnsi="Arial" w:cs="Arial" w:hint="eastAsia"/>
          <w:b/>
          <w:lang w:eastAsia="zh-CN"/>
        </w:rPr>
        <w:t>工控云</w:t>
      </w:r>
      <w:proofErr w:type="spellStart"/>
      <w:r>
        <w:rPr>
          <w:rFonts w:ascii="Arial" w:hAnsi="Arial" w:cs="Arial" w:hint="eastAsia"/>
          <w:b/>
          <w:lang w:eastAsia="zh-CN"/>
        </w:rPr>
        <w:t>IOTBridge</w:t>
      </w:r>
      <w:proofErr w:type="spellEnd"/>
      <w:r>
        <w:rPr>
          <w:rFonts w:ascii="Arial" w:hAnsi="Arial" w:cs="Arial" w:hint="eastAsia"/>
          <w:b/>
          <w:lang w:eastAsia="zh-CN"/>
        </w:rPr>
        <w:t>，</w:t>
      </w:r>
      <w:r w:rsidR="0015251E">
        <w:rPr>
          <w:rFonts w:ascii="Arial" w:hAnsi="Arial" w:cs="Arial" w:hint="eastAsia"/>
          <w:b/>
          <w:lang w:eastAsia="zh-CN"/>
        </w:rPr>
        <w:t>以便远程配置和控制。</w:t>
      </w:r>
    </w:p>
    <w:p w14:paraId="73629A70" w14:textId="51D40D82" w:rsidR="00E3703A" w:rsidRDefault="0015251E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支持工控云</w:t>
      </w:r>
      <w:proofErr w:type="spellStart"/>
      <w:r>
        <w:rPr>
          <w:rFonts w:ascii="Arial" w:hAnsi="Arial" w:cs="Arial" w:hint="eastAsia"/>
          <w:b/>
          <w:lang w:eastAsia="zh-CN"/>
        </w:rPr>
        <w:t>IOTBridge</w:t>
      </w:r>
      <w:proofErr w:type="spellEnd"/>
      <w:r>
        <w:rPr>
          <w:rFonts w:ascii="Arial" w:hAnsi="Arial" w:cs="Arial" w:hint="eastAsia"/>
          <w:b/>
          <w:lang w:eastAsia="zh-CN"/>
        </w:rPr>
        <w:t>工作时间，例如可</w:t>
      </w:r>
      <w:r w:rsidR="006E47F0">
        <w:rPr>
          <w:rFonts w:ascii="Arial" w:hAnsi="Arial" w:cs="Arial" w:hint="eastAsia"/>
          <w:b/>
          <w:lang w:eastAsia="zh-CN"/>
        </w:rPr>
        <w:t>设定每天</w:t>
      </w:r>
      <w:r w:rsidR="006E47F0">
        <w:rPr>
          <w:rFonts w:ascii="Arial" w:hAnsi="Arial" w:cs="Arial" w:hint="eastAsia"/>
          <w:b/>
          <w:lang w:eastAsia="zh-CN"/>
        </w:rPr>
        <w:t>10:00</w:t>
      </w:r>
      <w:r w:rsidR="006E47F0">
        <w:rPr>
          <w:rFonts w:ascii="Arial" w:hAnsi="Arial" w:cs="Arial" w:hint="eastAsia"/>
          <w:b/>
          <w:lang w:eastAsia="zh-CN"/>
        </w:rPr>
        <w:t>至</w:t>
      </w:r>
      <w:r w:rsidR="006E47F0">
        <w:rPr>
          <w:rFonts w:ascii="Arial" w:hAnsi="Arial" w:cs="Arial" w:hint="eastAsia"/>
          <w:b/>
          <w:lang w:eastAsia="zh-CN"/>
        </w:rPr>
        <w:t>10:30</w:t>
      </w:r>
      <w:r w:rsidR="006E47F0">
        <w:rPr>
          <w:rFonts w:ascii="Arial" w:hAnsi="Arial" w:cs="Arial" w:hint="eastAsia"/>
          <w:b/>
          <w:lang w:eastAsia="zh-CN"/>
        </w:rPr>
        <w:t>连入</w:t>
      </w:r>
      <w:proofErr w:type="spellStart"/>
      <w:r w:rsidR="009C4CBC">
        <w:rPr>
          <w:rFonts w:ascii="Arial" w:hAnsi="Arial" w:cs="Arial" w:hint="eastAsia"/>
          <w:b/>
          <w:lang w:eastAsia="zh-CN"/>
        </w:rPr>
        <w:t>IOTBridge</w:t>
      </w:r>
      <w:proofErr w:type="spellEnd"/>
      <w:r>
        <w:rPr>
          <w:rFonts w:ascii="Arial" w:hAnsi="Arial" w:cs="Arial" w:hint="eastAsia"/>
          <w:b/>
          <w:lang w:eastAsia="zh-CN"/>
        </w:rPr>
        <w:t>，</w:t>
      </w:r>
      <w:r w:rsidR="002B769F">
        <w:rPr>
          <w:rFonts w:ascii="Arial" w:hAnsi="Arial" w:cs="Arial" w:hint="eastAsia"/>
          <w:b/>
          <w:lang w:eastAsia="zh-CN"/>
        </w:rPr>
        <w:t>以便节约流量</w:t>
      </w:r>
      <w:r w:rsidR="006E47F0">
        <w:rPr>
          <w:rFonts w:ascii="Arial" w:hAnsi="Arial" w:cs="Arial"/>
          <w:b/>
          <w:lang w:eastAsia="zh-CN"/>
        </w:rPr>
        <w:t>；</w:t>
      </w:r>
    </w:p>
    <w:p w14:paraId="28CBA89C" w14:textId="77777777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支持串口、网络</w:t>
      </w:r>
      <w:r>
        <w:rPr>
          <w:rFonts w:ascii="Arial" w:hAnsi="Arial" w:cs="Arial" w:hint="eastAsia"/>
          <w:b/>
          <w:lang w:eastAsia="zh-CN"/>
        </w:rPr>
        <w:t>OTA</w:t>
      </w:r>
      <w:r>
        <w:rPr>
          <w:rFonts w:ascii="Arial" w:hAnsi="Arial" w:cs="Arial" w:hint="eastAsia"/>
          <w:b/>
          <w:lang w:eastAsia="zh-CN"/>
        </w:rPr>
        <w:t>升级设备固件。</w:t>
      </w:r>
    </w:p>
    <w:p w14:paraId="51CAB822" w14:textId="77777777" w:rsidR="00AB316F" w:rsidRDefault="00AB316F" w:rsidP="00AB316F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多种型号满足不同电压输入</w:t>
      </w:r>
    </w:p>
    <w:p w14:paraId="6906D2F4" w14:textId="038D053A" w:rsidR="00AB316F" w:rsidRDefault="00AB316F" w:rsidP="00AB316F">
      <w:pPr>
        <w:numPr>
          <w:ilvl w:val="1"/>
          <w:numId w:val="23"/>
        </w:numPr>
        <w:rPr>
          <w:rFonts w:ascii="Arial" w:hAnsi="Arial" w:cs="Arial"/>
          <w:b/>
          <w:lang w:eastAsia="zh-CN"/>
        </w:rPr>
      </w:pPr>
      <w:r w:rsidRPr="00464B7A">
        <w:rPr>
          <w:rFonts w:ascii="Arial" w:hAnsi="Arial" w:cs="Arial" w:hint="eastAsia"/>
          <w:b/>
          <w:lang w:eastAsia="zh-CN"/>
        </w:rPr>
        <w:t>Protoss-</w:t>
      </w:r>
      <w:r>
        <w:rPr>
          <w:rFonts w:ascii="Arial" w:hAnsi="Arial" w:cs="Arial" w:hint="eastAsia"/>
          <w:b/>
          <w:lang w:eastAsia="zh-CN"/>
        </w:rPr>
        <w:t>PG11</w:t>
      </w:r>
      <w:r w:rsidRPr="00464B7A">
        <w:rPr>
          <w:rFonts w:ascii="Arial" w:hAnsi="Arial" w:cs="Arial" w:hint="eastAsia"/>
          <w:b/>
          <w:lang w:eastAsia="zh-CN"/>
        </w:rPr>
        <w:t>-H</w:t>
      </w:r>
      <w:r>
        <w:rPr>
          <w:rFonts w:ascii="Arial" w:hAnsi="Arial" w:cs="Arial" w:hint="eastAsia"/>
          <w:b/>
          <w:lang w:eastAsia="zh-CN"/>
        </w:rPr>
        <w:t>：</w:t>
      </w:r>
      <w:r>
        <w:rPr>
          <w:rFonts w:ascii="Arial" w:hAnsi="Arial" w:cs="Arial" w:hint="eastAsia"/>
          <w:b/>
          <w:lang w:eastAsia="zh-CN"/>
        </w:rPr>
        <w:t>100</w:t>
      </w:r>
      <w:r>
        <w:rPr>
          <w:rFonts w:ascii="Arial" w:hAnsi="Arial" w:cs="Arial" w:hint="eastAsia"/>
          <w:b/>
          <w:lang w:eastAsia="zh-CN"/>
        </w:rPr>
        <w:t>～</w:t>
      </w:r>
      <w:r w:rsidRPr="00464B7A">
        <w:rPr>
          <w:rFonts w:ascii="Arial" w:hAnsi="Arial" w:cs="Arial" w:hint="eastAsia"/>
          <w:b/>
          <w:lang w:eastAsia="zh-CN"/>
        </w:rPr>
        <w:t>240VAC</w:t>
      </w:r>
      <w:r>
        <w:rPr>
          <w:rFonts w:ascii="Arial" w:hAnsi="Arial" w:cs="Arial" w:hint="eastAsia"/>
          <w:b/>
          <w:lang w:eastAsia="zh-CN"/>
        </w:rPr>
        <w:t>@50</w:t>
      </w:r>
      <w:r>
        <w:rPr>
          <w:rFonts w:ascii="Arial" w:hAnsi="Arial" w:cs="Arial" w:hint="eastAsia"/>
          <w:b/>
          <w:lang w:eastAsia="zh-CN"/>
        </w:rPr>
        <w:t>～</w:t>
      </w:r>
      <w:r>
        <w:rPr>
          <w:rFonts w:ascii="Arial" w:hAnsi="Arial" w:cs="Arial" w:hint="eastAsia"/>
          <w:b/>
          <w:lang w:eastAsia="zh-CN"/>
        </w:rPr>
        <w:t>60Hz</w:t>
      </w:r>
    </w:p>
    <w:p w14:paraId="45D7DC57" w14:textId="3D2F4FCE" w:rsidR="00AB316F" w:rsidRDefault="00AB316F" w:rsidP="00AB316F">
      <w:pPr>
        <w:numPr>
          <w:ilvl w:val="1"/>
          <w:numId w:val="23"/>
        </w:numPr>
        <w:rPr>
          <w:rFonts w:ascii="Arial" w:hAnsi="Arial" w:cs="Arial"/>
          <w:b/>
          <w:lang w:eastAsia="zh-CN"/>
        </w:rPr>
      </w:pPr>
      <w:r w:rsidRPr="002D4470">
        <w:rPr>
          <w:rFonts w:ascii="Arial" w:hAnsi="Arial" w:cs="Arial" w:hint="eastAsia"/>
          <w:b/>
          <w:lang w:eastAsia="zh-CN"/>
        </w:rPr>
        <w:t>Protoss-</w:t>
      </w:r>
      <w:r>
        <w:rPr>
          <w:rFonts w:ascii="Arial" w:hAnsi="Arial" w:cs="Arial" w:hint="eastAsia"/>
          <w:b/>
          <w:lang w:eastAsia="zh-CN"/>
        </w:rPr>
        <w:t>PG11</w:t>
      </w:r>
      <w:r w:rsidRPr="002D4470">
        <w:rPr>
          <w:rFonts w:ascii="Arial" w:hAnsi="Arial" w:cs="Arial" w:hint="eastAsia"/>
          <w:b/>
          <w:lang w:eastAsia="zh-CN"/>
        </w:rPr>
        <w:t>-M</w:t>
      </w:r>
      <w:r>
        <w:rPr>
          <w:rFonts w:ascii="Arial" w:hAnsi="Arial" w:cs="Arial" w:hint="eastAsia"/>
          <w:b/>
          <w:lang w:eastAsia="zh-CN"/>
        </w:rPr>
        <w:t>：</w:t>
      </w:r>
      <w:r>
        <w:rPr>
          <w:rFonts w:ascii="Arial" w:hAnsi="Arial" w:cs="Arial" w:hint="eastAsia"/>
          <w:b/>
          <w:lang w:eastAsia="zh-CN"/>
        </w:rPr>
        <w:t>9</w:t>
      </w:r>
      <w:r>
        <w:rPr>
          <w:rFonts w:ascii="Arial" w:hAnsi="Arial" w:cs="Arial" w:hint="eastAsia"/>
          <w:b/>
          <w:lang w:eastAsia="zh-CN"/>
        </w:rPr>
        <w:t>～</w:t>
      </w:r>
      <w:r>
        <w:rPr>
          <w:rFonts w:ascii="Arial" w:hAnsi="Arial" w:cs="Arial" w:hint="eastAsia"/>
          <w:b/>
          <w:lang w:eastAsia="zh-CN"/>
        </w:rPr>
        <w:t>4</w:t>
      </w:r>
      <w:r>
        <w:rPr>
          <w:rFonts w:ascii="Arial" w:hAnsi="Arial" w:cs="Arial"/>
          <w:b/>
          <w:lang w:eastAsia="zh-CN"/>
        </w:rPr>
        <w:t>8</w:t>
      </w:r>
      <w:r w:rsidRPr="002D4470">
        <w:rPr>
          <w:rFonts w:ascii="Arial" w:hAnsi="Arial" w:cs="Arial" w:hint="eastAsia"/>
          <w:b/>
          <w:lang w:eastAsia="zh-CN"/>
        </w:rPr>
        <w:t>VDC</w:t>
      </w:r>
      <w:r>
        <w:rPr>
          <w:rFonts w:ascii="Arial" w:hAnsi="Arial" w:cs="Arial" w:hint="eastAsia"/>
          <w:b/>
          <w:lang w:eastAsia="zh-CN"/>
        </w:rPr>
        <w:t>@1A</w:t>
      </w:r>
    </w:p>
    <w:p w14:paraId="052CDF8F" w14:textId="77777777" w:rsidR="00AB316F" w:rsidRPr="00291332" w:rsidRDefault="00AB316F" w:rsidP="00AB316F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尺寸</w:t>
      </w:r>
      <w:r>
        <w:rPr>
          <w:rFonts w:ascii="Arial" w:hAnsi="Arial" w:cs="Arial"/>
          <w:b/>
          <w:lang w:eastAsia="zh-CN"/>
        </w:rPr>
        <w:t xml:space="preserve">: </w:t>
      </w:r>
      <w:r>
        <w:rPr>
          <w:rFonts w:ascii="Arial" w:hAnsi="Arial" w:cs="Arial" w:hint="eastAsia"/>
          <w:b/>
          <w:lang w:eastAsia="zh-CN"/>
        </w:rPr>
        <w:t>102.03</w:t>
      </w:r>
      <w:r>
        <w:rPr>
          <w:rFonts w:ascii="Arial" w:hAnsi="Arial" w:cs="Arial"/>
          <w:b/>
          <w:lang w:eastAsia="zh-CN"/>
        </w:rPr>
        <w:t>mm</w:t>
      </w:r>
      <w:r>
        <w:rPr>
          <w:rFonts w:ascii="Arial" w:hAnsi="Arial" w:cs="Arial" w:hint="eastAsia"/>
          <w:b/>
          <w:lang w:eastAsia="zh-CN"/>
        </w:rPr>
        <w:t xml:space="preserve"> x 64.95mm x 27.50mm</w:t>
      </w:r>
      <w:r>
        <w:rPr>
          <w:rFonts w:ascii="Arial" w:hAnsi="Arial" w:cs="Arial" w:hint="eastAsia"/>
          <w:b/>
          <w:lang w:eastAsia="zh-CN"/>
        </w:rPr>
        <w:t>，</w:t>
      </w:r>
      <w:r w:rsidRPr="00392E3A">
        <w:rPr>
          <w:rFonts w:hint="eastAsia"/>
          <w:lang w:eastAsia="zh-CN"/>
        </w:rPr>
        <w:t xml:space="preserve"> </w:t>
      </w:r>
      <w:r w:rsidRPr="00392E3A">
        <w:rPr>
          <w:rFonts w:ascii="Arial" w:hAnsi="Arial" w:cs="Arial" w:hint="eastAsia"/>
          <w:b/>
          <w:lang w:eastAsia="zh-CN"/>
        </w:rPr>
        <w:t>C45</w:t>
      </w:r>
      <w:r w:rsidRPr="00392E3A">
        <w:rPr>
          <w:rFonts w:ascii="Arial" w:hAnsi="Arial" w:cs="Arial" w:hint="eastAsia"/>
          <w:b/>
          <w:lang w:eastAsia="zh-CN"/>
        </w:rPr>
        <w:t>国标导轨</w:t>
      </w:r>
      <w:r>
        <w:rPr>
          <w:rFonts w:ascii="Arial" w:hAnsi="Arial" w:cs="Arial" w:hint="eastAsia"/>
          <w:b/>
          <w:lang w:eastAsia="zh-CN"/>
        </w:rPr>
        <w:t>方式安装</w:t>
      </w:r>
    </w:p>
    <w:p w14:paraId="088E2FC1" w14:textId="77777777" w:rsidR="00AB316F" w:rsidRDefault="00AB316F" w:rsidP="00602ECA">
      <w:pPr>
        <w:rPr>
          <w:rFonts w:ascii="Arial" w:hAnsi="Arial" w:cs="Arial"/>
          <w:b/>
          <w:lang w:eastAsia="zh-CN"/>
        </w:rPr>
      </w:pPr>
    </w:p>
    <w:p w14:paraId="4F9FFA78" w14:textId="77777777" w:rsidR="00E3703A" w:rsidRDefault="00E3703A">
      <w:pPr>
        <w:ind w:left="420"/>
        <w:rPr>
          <w:rFonts w:ascii="Arial" w:hAnsi="Arial" w:cs="Arial"/>
          <w:b/>
          <w:lang w:eastAsia="zh-CN"/>
        </w:rPr>
        <w:sectPr w:rsidR="00E3703A">
          <w:headerReference w:type="default" r:id="rId10"/>
          <w:footerReference w:type="default" r:id="rId11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4758A902" w14:textId="77777777" w:rsidR="00E3703A" w:rsidRDefault="006E47F0">
      <w:pPr>
        <w:pStyle w:val="1"/>
        <w:numPr>
          <w:ilvl w:val="0"/>
          <w:numId w:val="0"/>
        </w:numPr>
        <w:jc w:val="center"/>
        <w:rPr>
          <w:lang w:eastAsia="zh-CN"/>
        </w:rPr>
      </w:pPr>
      <w:bookmarkStart w:id="2" w:name="_Toc32412154"/>
      <w:r>
        <w:rPr>
          <w:rFonts w:hint="eastAsia"/>
          <w:lang w:eastAsia="zh-CN"/>
        </w:rPr>
        <w:lastRenderedPageBreak/>
        <w:t>目录</w:t>
      </w:r>
      <w:bookmarkEnd w:id="2"/>
    </w:p>
    <w:p w14:paraId="11F063B9" w14:textId="61FE9AA2" w:rsidR="005B6F1A" w:rsidRDefault="006E47F0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r>
        <w:rPr>
          <w:rFonts w:cs="Arial"/>
          <w:sz w:val="20"/>
        </w:rPr>
        <w:fldChar w:fldCharType="begin"/>
      </w:r>
      <w:r>
        <w:rPr>
          <w:rFonts w:cs="Arial"/>
          <w:sz w:val="20"/>
        </w:rPr>
        <w:instrText xml:space="preserve"> TOC \o "1-3" \h \z \u </w:instrText>
      </w:r>
      <w:r>
        <w:rPr>
          <w:rFonts w:cs="Arial"/>
          <w:sz w:val="20"/>
        </w:rPr>
        <w:fldChar w:fldCharType="separate"/>
      </w:r>
      <w:hyperlink w:anchor="_Toc32412154" w:history="1">
        <w:r w:rsidR="005B6F1A" w:rsidRPr="00BC61AA">
          <w:rPr>
            <w:rStyle w:val="af9"/>
            <w:noProof/>
            <w:lang w:eastAsia="zh-CN"/>
          </w:rPr>
          <w:t>目录</w:t>
        </w:r>
        <w:r w:rsidR="005B6F1A">
          <w:rPr>
            <w:noProof/>
            <w:webHidden/>
          </w:rPr>
          <w:tab/>
        </w:r>
        <w:r w:rsidR="005B6F1A">
          <w:rPr>
            <w:noProof/>
            <w:webHidden/>
          </w:rPr>
          <w:fldChar w:fldCharType="begin"/>
        </w:r>
        <w:r w:rsidR="005B6F1A">
          <w:rPr>
            <w:noProof/>
            <w:webHidden/>
          </w:rPr>
          <w:instrText xml:space="preserve"> PAGEREF _Toc32412154 \h </w:instrText>
        </w:r>
        <w:r w:rsidR="005B6F1A">
          <w:rPr>
            <w:noProof/>
            <w:webHidden/>
          </w:rPr>
        </w:r>
        <w:r w:rsidR="005B6F1A">
          <w:rPr>
            <w:noProof/>
            <w:webHidden/>
          </w:rPr>
          <w:fldChar w:fldCharType="separate"/>
        </w:r>
        <w:r w:rsidR="00E3173E">
          <w:rPr>
            <w:noProof/>
            <w:webHidden/>
          </w:rPr>
          <w:t>3</w:t>
        </w:r>
        <w:r w:rsidR="005B6F1A">
          <w:rPr>
            <w:noProof/>
            <w:webHidden/>
          </w:rPr>
          <w:fldChar w:fldCharType="end"/>
        </w:r>
      </w:hyperlink>
    </w:p>
    <w:p w14:paraId="4E2E622F" w14:textId="349AEE76" w:rsidR="005B6F1A" w:rsidRDefault="00497F40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412155" w:history="1">
        <w:r w:rsidR="005B6F1A" w:rsidRPr="00BC61AA">
          <w:rPr>
            <w:rStyle w:val="af9"/>
            <w:rFonts w:cs="Arial"/>
            <w:noProof/>
            <w:lang w:eastAsia="zh-CN"/>
          </w:rPr>
          <w:t>图</w:t>
        </w:r>
        <w:r w:rsidR="005B6F1A">
          <w:rPr>
            <w:noProof/>
            <w:webHidden/>
          </w:rPr>
          <w:tab/>
        </w:r>
        <w:r w:rsidR="005B6F1A">
          <w:rPr>
            <w:noProof/>
            <w:webHidden/>
          </w:rPr>
          <w:fldChar w:fldCharType="begin"/>
        </w:r>
        <w:r w:rsidR="005B6F1A">
          <w:rPr>
            <w:noProof/>
            <w:webHidden/>
          </w:rPr>
          <w:instrText xml:space="preserve"> PAGEREF _Toc32412155 \h </w:instrText>
        </w:r>
        <w:r w:rsidR="005B6F1A">
          <w:rPr>
            <w:noProof/>
            <w:webHidden/>
          </w:rPr>
        </w:r>
        <w:r w:rsidR="005B6F1A">
          <w:rPr>
            <w:noProof/>
            <w:webHidden/>
          </w:rPr>
          <w:fldChar w:fldCharType="separate"/>
        </w:r>
        <w:r w:rsidR="00E3173E">
          <w:rPr>
            <w:noProof/>
            <w:webHidden/>
          </w:rPr>
          <w:t>4</w:t>
        </w:r>
        <w:r w:rsidR="005B6F1A">
          <w:rPr>
            <w:noProof/>
            <w:webHidden/>
          </w:rPr>
          <w:fldChar w:fldCharType="end"/>
        </w:r>
      </w:hyperlink>
    </w:p>
    <w:p w14:paraId="647984D5" w14:textId="3B2CA112" w:rsidR="005B6F1A" w:rsidRDefault="00497F40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412156" w:history="1">
        <w:r w:rsidR="005B6F1A" w:rsidRPr="00BC61AA">
          <w:rPr>
            <w:rStyle w:val="af9"/>
            <w:rFonts w:cs="Arial"/>
            <w:noProof/>
          </w:rPr>
          <w:t>表</w:t>
        </w:r>
        <w:r w:rsidR="005B6F1A">
          <w:rPr>
            <w:noProof/>
            <w:webHidden/>
          </w:rPr>
          <w:tab/>
        </w:r>
        <w:r w:rsidR="005B6F1A">
          <w:rPr>
            <w:noProof/>
            <w:webHidden/>
          </w:rPr>
          <w:fldChar w:fldCharType="begin"/>
        </w:r>
        <w:r w:rsidR="005B6F1A">
          <w:rPr>
            <w:noProof/>
            <w:webHidden/>
          </w:rPr>
          <w:instrText xml:space="preserve"> PAGEREF _Toc32412156 \h </w:instrText>
        </w:r>
        <w:r w:rsidR="005B6F1A">
          <w:rPr>
            <w:noProof/>
            <w:webHidden/>
          </w:rPr>
        </w:r>
        <w:r w:rsidR="005B6F1A">
          <w:rPr>
            <w:noProof/>
            <w:webHidden/>
          </w:rPr>
          <w:fldChar w:fldCharType="separate"/>
        </w:r>
        <w:r w:rsidR="00E3173E">
          <w:rPr>
            <w:noProof/>
            <w:webHidden/>
          </w:rPr>
          <w:t>4</w:t>
        </w:r>
        <w:r w:rsidR="005B6F1A">
          <w:rPr>
            <w:noProof/>
            <w:webHidden/>
          </w:rPr>
          <w:fldChar w:fldCharType="end"/>
        </w:r>
      </w:hyperlink>
    </w:p>
    <w:p w14:paraId="24E9BE77" w14:textId="4403BBD8" w:rsidR="005B6F1A" w:rsidRDefault="00497F40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412157" w:history="1">
        <w:r w:rsidR="005B6F1A" w:rsidRPr="00BC61AA">
          <w:rPr>
            <w:rStyle w:val="af9"/>
            <w:rFonts w:cs="Arial"/>
            <w:bCs/>
            <w:noProof/>
            <w:spacing w:val="10"/>
            <w:kern w:val="20"/>
            <w:lang w:eastAsia="zh-CN"/>
          </w:rPr>
          <w:t>1.</w:t>
        </w:r>
        <w:r w:rsidR="005B6F1A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="005B6F1A" w:rsidRPr="00BC61AA">
          <w:rPr>
            <w:rStyle w:val="af9"/>
            <w:rFonts w:cs="Arial"/>
            <w:noProof/>
            <w:spacing w:val="10"/>
            <w:kern w:val="20"/>
            <w:lang w:eastAsia="zh-CN"/>
          </w:rPr>
          <w:t>产品概述</w:t>
        </w:r>
        <w:r w:rsidR="005B6F1A">
          <w:rPr>
            <w:noProof/>
            <w:webHidden/>
          </w:rPr>
          <w:tab/>
        </w:r>
        <w:r w:rsidR="005B6F1A">
          <w:rPr>
            <w:noProof/>
            <w:webHidden/>
          </w:rPr>
          <w:fldChar w:fldCharType="begin"/>
        </w:r>
        <w:r w:rsidR="005B6F1A">
          <w:rPr>
            <w:noProof/>
            <w:webHidden/>
          </w:rPr>
          <w:instrText xml:space="preserve"> PAGEREF _Toc32412157 \h </w:instrText>
        </w:r>
        <w:r w:rsidR="005B6F1A">
          <w:rPr>
            <w:noProof/>
            <w:webHidden/>
          </w:rPr>
        </w:r>
        <w:r w:rsidR="005B6F1A">
          <w:rPr>
            <w:noProof/>
            <w:webHidden/>
          </w:rPr>
          <w:fldChar w:fldCharType="separate"/>
        </w:r>
        <w:r w:rsidR="00E3173E">
          <w:rPr>
            <w:noProof/>
            <w:webHidden/>
          </w:rPr>
          <w:t>5</w:t>
        </w:r>
        <w:r w:rsidR="005B6F1A">
          <w:rPr>
            <w:noProof/>
            <w:webHidden/>
          </w:rPr>
          <w:fldChar w:fldCharType="end"/>
        </w:r>
      </w:hyperlink>
    </w:p>
    <w:p w14:paraId="363CA1F7" w14:textId="5EEC86B2" w:rsidR="005B6F1A" w:rsidRDefault="00497F40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12158" w:history="1">
        <w:r w:rsidR="005B6F1A" w:rsidRPr="00BC61AA">
          <w:rPr>
            <w:rStyle w:val="af9"/>
            <w:rFonts w:cs="Arial"/>
            <w:noProof/>
            <w:lang w:eastAsia="zh-CN"/>
          </w:rPr>
          <w:t>1.1.</w:t>
        </w:r>
        <w:r w:rsidR="005B6F1A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5B6F1A" w:rsidRPr="00BC61AA">
          <w:rPr>
            <w:rStyle w:val="af9"/>
            <w:rFonts w:cs="Arial"/>
            <w:noProof/>
            <w:lang w:eastAsia="zh-CN"/>
          </w:rPr>
          <w:t>概述</w:t>
        </w:r>
        <w:r w:rsidR="005B6F1A">
          <w:rPr>
            <w:noProof/>
            <w:webHidden/>
          </w:rPr>
          <w:tab/>
        </w:r>
        <w:r w:rsidR="005B6F1A">
          <w:rPr>
            <w:noProof/>
            <w:webHidden/>
          </w:rPr>
          <w:fldChar w:fldCharType="begin"/>
        </w:r>
        <w:r w:rsidR="005B6F1A">
          <w:rPr>
            <w:noProof/>
            <w:webHidden/>
          </w:rPr>
          <w:instrText xml:space="preserve"> PAGEREF _Toc32412158 \h </w:instrText>
        </w:r>
        <w:r w:rsidR="005B6F1A">
          <w:rPr>
            <w:noProof/>
            <w:webHidden/>
          </w:rPr>
        </w:r>
        <w:r w:rsidR="005B6F1A">
          <w:rPr>
            <w:noProof/>
            <w:webHidden/>
          </w:rPr>
          <w:fldChar w:fldCharType="separate"/>
        </w:r>
        <w:r w:rsidR="00E3173E">
          <w:rPr>
            <w:noProof/>
            <w:webHidden/>
          </w:rPr>
          <w:t>5</w:t>
        </w:r>
        <w:r w:rsidR="005B6F1A">
          <w:rPr>
            <w:noProof/>
            <w:webHidden/>
          </w:rPr>
          <w:fldChar w:fldCharType="end"/>
        </w:r>
      </w:hyperlink>
    </w:p>
    <w:p w14:paraId="4F1E4630" w14:textId="79A96C03" w:rsidR="005B6F1A" w:rsidRDefault="00497F40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12159" w:history="1">
        <w:r w:rsidR="005B6F1A" w:rsidRPr="00BC61AA">
          <w:rPr>
            <w:rStyle w:val="af9"/>
            <w:rFonts w:cs="Arial"/>
            <w:noProof/>
          </w:rPr>
          <w:t>1.2.</w:t>
        </w:r>
        <w:r w:rsidR="005B6F1A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5B6F1A" w:rsidRPr="00BC61AA">
          <w:rPr>
            <w:rStyle w:val="af9"/>
            <w:rFonts w:cs="Arial"/>
            <w:noProof/>
          </w:rPr>
          <w:t>产品参数</w:t>
        </w:r>
        <w:r w:rsidR="005B6F1A">
          <w:rPr>
            <w:noProof/>
            <w:webHidden/>
          </w:rPr>
          <w:tab/>
        </w:r>
        <w:r w:rsidR="005B6F1A">
          <w:rPr>
            <w:noProof/>
            <w:webHidden/>
          </w:rPr>
          <w:fldChar w:fldCharType="begin"/>
        </w:r>
        <w:r w:rsidR="005B6F1A">
          <w:rPr>
            <w:noProof/>
            <w:webHidden/>
          </w:rPr>
          <w:instrText xml:space="preserve"> PAGEREF _Toc32412159 \h </w:instrText>
        </w:r>
        <w:r w:rsidR="005B6F1A">
          <w:rPr>
            <w:noProof/>
            <w:webHidden/>
          </w:rPr>
        </w:r>
        <w:r w:rsidR="005B6F1A">
          <w:rPr>
            <w:noProof/>
            <w:webHidden/>
          </w:rPr>
          <w:fldChar w:fldCharType="separate"/>
        </w:r>
        <w:r w:rsidR="00E3173E">
          <w:rPr>
            <w:noProof/>
            <w:webHidden/>
          </w:rPr>
          <w:t>5</w:t>
        </w:r>
        <w:r w:rsidR="005B6F1A">
          <w:rPr>
            <w:noProof/>
            <w:webHidden/>
          </w:rPr>
          <w:fldChar w:fldCharType="end"/>
        </w:r>
      </w:hyperlink>
    </w:p>
    <w:p w14:paraId="577787E3" w14:textId="1AB7FA0D" w:rsidR="005B6F1A" w:rsidRDefault="00497F40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12160" w:history="1">
        <w:r w:rsidR="005B6F1A" w:rsidRPr="00BC61AA">
          <w:rPr>
            <w:rStyle w:val="af9"/>
            <w:rFonts w:cs="Arial"/>
            <w:noProof/>
          </w:rPr>
          <w:t>1.3.</w:t>
        </w:r>
        <w:r w:rsidR="005B6F1A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5B6F1A" w:rsidRPr="00BC61AA">
          <w:rPr>
            <w:rStyle w:val="af9"/>
            <w:rFonts w:cs="Arial"/>
            <w:noProof/>
            <w:lang w:eastAsia="zh-CN"/>
          </w:rPr>
          <w:t>主</w:t>
        </w:r>
        <w:r w:rsidR="005B6F1A" w:rsidRPr="00BC61AA">
          <w:rPr>
            <w:rStyle w:val="af9"/>
            <w:rFonts w:cs="Arial"/>
            <w:noProof/>
          </w:rPr>
          <w:t>要应用领域</w:t>
        </w:r>
        <w:r w:rsidR="005B6F1A">
          <w:rPr>
            <w:noProof/>
            <w:webHidden/>
          </w:rPr>
          <w:tab/>
        </w:r>
        <w:r w:rsidR="005B6F1A">
          <w:rPr>
            <w:noProof/>
            <w:webHidden/>
          </w:rPr>
          <w:fldChar w:fldCharType="begin"/>
        </w:r>
        <w:r w:rsidR="005B6F1A">
          <w:rPr>
            <w:noProof/>
            <w:webHidden/>
          </w:rPr>
          <w:instrText xml:space="preserve"> PAGEREF _Toc32412160 \h </w:instrText>
        </w:r>
        <w:r w:rsidR="005B6F1A">
          <w:rPr>
            <w:noProof/>
            <w:webHidden/>
          </w:rPr>
        </w:r>
        <w:r w:rsidR="005B6F1A">
          <w:rPr>
            <w:noProof/>
            <w:webHidden/>
          </w:rPr>
          <w:fldChar w:fldCharType="separate"/>
        </w:r>
        <w:r w:rsidR="00E3173E">
          <w:rPr>
            <w:noProof/>
            <w:webHidden/>
          </w:rPr>
          <w:t>6</w:t>
        </w:r>
        <w:r w:rsidR="005B6F1A">
          <w:rPr>
            <w:noProof/>
            <w:webHidden/>
          </w:rPr>
          <w:fldChar w:fldCharType="end"/>
        </w:r>
      </w:hyperlink>
    </w:p>
    <w:p w14:paraId="1FA4F140" w14:textId="70F0441C" w:rsidR="005B6F1A" w:rsidRDefault="00497F40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412161" w:history="1">
        <w:r w:rsidR="005B6F1A" w:rsidRPr="00BC61AA">
          <w:rPr>
            <w:rStyle w:val="af9"/>
            <w:rFonts w:cs="Arial"/>
            <w:bCs/>
            <w:noProof/>
            <w:spacing w:val="10"/>
            <w:kern w:val="20"/>
          </w:rPr>
          <w:t>2.</w:t>
        </w:r>
        <w:r w:rsidR="005B6F1A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="005B6F1A" w:rsidRPr="00BC61AA">
          <w:rPr>
            <w:rStyle w:val="af9"/>
            <w:rFonts w:cs="Arial"/>
            <w:noProof/>
            <w:spacing w:val="10"/>
            <w:kern w:val="20"/>
          </w:rPr>
          <w:t>硬件介绍</w:t>
        </w:r>
        <w:r w:rsidR="005B6F1A">
          <w:rPr>
            <w:noProof/>
            <w:webHidden/>
          </w:rPr>
          <w:tab/>
        </w:r>
        <w:r w:rsidR="005B6F1A">
          <w:rPr>
            <w:noProof/>
            <w:webHidden/>
          </w:rPr>
          <w:fldChar w:fldCharType="begin"/>
        </w:r>
        <w:r w:rsidR="005B6F1A">
          <w:rPr>
            <w:noProof/>
            <w:webHidden/>
          </w:rPr>
          <w:instrText xml:space="preserve"> PAGEREF _Toc32412161 \h </w:instrText>
        </w:r>
        <w:r w:rsidR="005B6F1A">
          <w:rPr>
            <w:noProof/>
            <w:webHidden/>
          </w:rPr>
        </w:r>
        <w:r w:rsidR="005B6F1A">
          <w:rPr>
            <w:noProof/>
            <w:webHidden/>
          </w:rPr>
          <w:fldChar w:fldCharType="separate"/>
        </w:r>
        <w:r w:rsidR="00E3173E">
          <w:rPr>
            <w:noProof/>
            <w:webHidden/>
          </w:rPr>
          <w:t>7</w:t>
        </w:r>
        <w:r w:rsidR="005B6F1A">
          <w:rPr>
            <w:noProof/>
            <w:webHidden/>
          </w:rPr>
          <w:fldChar w:fldCharType="end"/>
        </w:r>
      </w:hyperlink>
    </w:p>
    <w:p w14:paraId="15C7D94D" w14:textId="4660DC7D" w:rsidR="005B6F1A" w:rsidRDefault="00497F40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12162" w:history="1">
        <w:r w:rsidR="005B6F1A" w:rsidRPr="00BC61AA">
          <w:rPr>
            <w:rStyle w:val="af9"/>
            <w:rFonts w:cs="Arial"/>
            <w:noProof/>
          </w:rPr>
          <w:t>2.1.</w:t>
        </w:r>
        <w:r w:rsidR="005B6F1A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5B6F1A" w:rsidRPr="00BC61AA">
          <w:rPr>
            <w:rStyle w:val="af9"/>
            <w:rFonts w:cs="Arial"/>
            <w:noProof/>
          </w:rPr>
          <w:t>外观图</w:t>
        </w:r>
        <w:r w:rsidR="005B6F1A">
          <w:rPr>
            <w:noProof/>
            <w:webHidden/>
          </w:rPr>
          <w:tab/>
        </w:r>
        <w:r w:rsidR="005B6F1A">
          <w:rPr>
            <w:noProof/>
            <w:webHidden/>
          </w:rPr>
          <w:fldChar w:fldCharType="begin"/>
        </w:r>
        <w:r w:rsidR="005B6F1A">
          <w:rPr>
            <w:noProof/>
            <w:webHidden/>
          </w:rPr>
          <w:instrText xml:space="preserve"> PAGEREF _Toc32412162 \h </w:instrText>
        </w:r>
        <w:r w:rsidR="005B6F1A">
          <w:rPr>
            <w:noProof/>
            <w:webHidden/>
          </w:rPr>
        </w:r>
        <w:r w:rsidR="005B6F1A">
          <w:rPr>
            <w:noProof/>
            <w:webHidden/>
          </w:rPr>
          <w:fldChar w:fldCharType="separate"/>
        </w:r>
        <w:r w:rsidR="00E3173E">
          <w:rPr>
            <w:noProof/>
            <w:webHidden/>
          </w:rPr>
          <w:t>7</w:t>
        </w:r>
        <w:r w:rsidR="005B6F1A">
          <w:rPr>
            <w:noProof/>
            <w:webHidden/>
          </w:rPr>
          <w:fldChar w:fldCharType="end"/>
        </w:r>
      </w:hyperlink>
    </w:p>
    <w:p w14:paraId="2EE82987" w14:textId="0C297CD1" w:rsidR="005B6F1A" w:rsidRDefault="00497F40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12163" w:history="1">
        <w:r w:rsidR="005B6F1A" w:rsidRPr="00BC61AA">
          <w:rPr>
            <w:rStyle w:val="af9"/>
            <w:rFonts w:cs="Arial"/>
            <w:noProof/>
          </w:rPr>
          <w:t>2.2.</w:t>
        </w:r>
        <w:r w:rsidR="005B6F1A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5B6F1A" w:rsidRPr="00BC61AA">
          <w:rPr>
            <w:rStyle w:val="af9"/>
            <w:rFonts w:cs="Arial"/>
            <w:noProof/>
          </w:rPr>
          <w:t>接口定义</w:t>
        </w:r>
        <w:r w:rsidR="005B6F1A">
          <w:rPr>
            <w:noProof/>
            <w:webHidden/>
          </w:rPr>
          <w:tab/>
        </w:r>
        <w:r w:rsidR="005B6F1A">
          <w:rPr>
            <w:noProof/>
            <w:webHidden/>
          </w:rPr>
          <w:fldChar w:fldCharType="begin"/>
        </w:r>
        <w:r w:rsidR="005B6F1A">
          <w:rPr>
            <w:noProof/>
            <w:webHidden/>
          </w:rPr>
          <w:instrText xml:space="preserve"> PAGEREF _Toc32412163 \h </w:instrText>
        </w:r>
        <w:r w:rsidR="005B6F1A">
          <w:rPr>
            <w:noProof/>
            <w:webHidden/>
          </w:rPr>
        </w:r>
        <w:r w:rsidR="005B6F1A">
          <w:rPr>
            <w:noProof/>
            <w:webHidden/>
          </w:rPr>
          <w:fldChar w:fldCharType="separate"/>
        </w:r>
        <w:r w:rsidR="00E3173E">
          <w:rPr>
            <w:noProof/>
            <w:webHidden/>
          </w:rPr>
          <w:t>8</w:t>
        </w:r>
        <w:r w:rsidR="005B6F1A">
          <w:rPr>
            <w:noProof/>
            <w:webHidden/>
          </w:rPr>
          <w:fldChar w:fldCharType="end"/>
        </w:r>
      </w:hyperlink>
    </w:p>
    <w:p w14:paraId="1B8DEF9F" w14:textId="33F94DF6" w:rsidR="005B6F1A" w:rsidRDefault="00497F40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12164" w:history="1">
        <w:r w:rsidR="005B6F1A" w:rsidRPr="00BC61AA">
          <w:rPr>
            <w:rStyle w:val="af9"/>
            <w:rFonts w:cs="Arial"/>
            <w:noProof/>
          </w:rPr>
          <w:t>2.3.</w:t>
        </w:r>
        <w:r w:rsidR="005B6F1A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5B6F1A" w:rsidRPr="00BC61AA">
          <w:rPr>
            <w:rStyle w:val="af9"/>
            <w:rFonts w:cs="Arial"/>
            <w:noProof/>
          </w:rPr>
          <w:t>RS485</w:t>
        </w:r>
        <w:r w:rsidR="005B6F1A" w:rsidRPr="00BC61AA">
          <w:rPr>
            <w:rStyle w:val="af9"/>
            <w:rFonts w:cs="Arial"/>
            <w:noProof/>
          </w:rPr>
          <w:t>接口说明</w:t>
        </w:r>
        <w:r w:rsidR="005B6F1A">
          <w:rPr>
            <w:noProof/>
            <w:webHidden/>
          </w:rPr>
          <w:tab/>
        </w:r>
        <w:r w:rsidR="005B6F1A">
          <w:rPr>
            <w:noProof/>
            <w:webHidden/>
          </w:rPr>
          <w:fldChar w:fldCharType="begin"/>
        </w:r>
        <w:r w:rsidR="005B6F1A">
          <w:rPr>
            <w:noProof/>
            <w:webHidden/>
          </w:rPr>
          <w:instrText xml:space="preserve"> PAGEREF _Toc32412164 \h </w:instrText>
        </w:r>
        <w:r w:rsidR="005B6F1A">
          <w:rPr>
            <w:noProof/>
            <w:webHidden/>
          </w:rPr>
        </w:r>
        <w:r w:rsidR="005B6F1A">
          <w:rPr>
            <w:noProof/>
            <w:webHidden/>
          </w:rPr>
          <w:fldChar w:fldCharType="separate"/>
        </w:r>
        <w:r w:rsidR="00E3173E">
          <w:rPr>
            <w:noProof/>
            <w:webHidden/>
          </w:rPr>
          <w:t>9</w:t>
        </w:r>
        <w:r w:rsidR="005B6F1A">
          <w:rPr>
            <w:noProof/>
            <w:webHidden/>
          </w:rPr>
          <w:fldChar w:fldCharType="end"/>
        </w:r>
      </w:hyperlink>
    </w:p>
    <w:p w14:paraId="2F2E567E" w14:textId="2C355AD1" w:rsidR="005B6F1A" w:rsidRDefault="00497F40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12165" w:history="1">
        <w:r w:rsidR="005B6F1A" w:rsidRPr="00BC61AA">
          <w:rPr>
            <w:rStyle w:val="af9"/>
            <w:rFonts w:cs="Arial"/>
            <w:noProof/>
          </w:rPr>
          <w:t>2.4.</w:t>
        </w:r>
        <w:r w:rsidR="005B6F1A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5B6F1A" w:rsidRPr="00BC61AA">
          <w:rPr>
            <w:rStyle w:val="af9"/>
            <w:rFonts w:cs="Arial"/>
            <w:noProof/>
          </w:rPr>
          <w:t>Protoss-PG11</w:t>
        </w:r>
        <w:r w:rsidR="005B6F1A" w:rsidRPr="00BC61AA">
          <w:rPr>
            <w:rStyle w:val="af9"/>
            <w:rFonts w:cs="Arial"/>
            <w:noProof/>
          </w:rPr>
          <w:t>机械尺寸</w:t>
        </w:r>
        <w:r w:rsidR="005B6F1A">
          <w:rPr>
            <w:noProof/>
            <w:webHidden/>
          </w:rPr>
          <w:tab/>
        </w:r>
        <w:r w:rsidR="005B6F1A">
          <w:rPr>
            <w:noProof/>
            <w:webHidden/>
          </w:rPr>
          <w:fldChar w:fldCharType="begin"/>
        </w:r>
        <w:r w:rsidR="005B6F1A">
          <w:rPr>
            <w:noProof/>
            <w:webHidden/>
          </w:rPr>
          <w:instrText xml:space="preserve"> PAGEREF _Toc32412165 \h </w:instrText>
        </w:r>
        <w:r w:rsidR="005B6F1A">
          <w:rPr>
            <w:noProof/>
            <w:webHidden/>
          </w:rPr>
        </w:r>
        <w:r w:rsidR="005B6F1A">
          <w:rPr>
            <w:noProof/>
            <w:webHidden/>
          </w:rPr>
          <w:fldChar w:fldCharType="separate"/>
        </w:r>
        <w:r w:rsidR="00E3173E">
          <w:rPr>
            <w:noProof/>
            <w:webHidden/>
          </w:rPr>
          <w:t>9</w:t>
        </w:r>
        <w:r w:rsidR="005B6F1A">
          <w:rPr>
            <w:noProof/>
            <w:webHidden/>
          </w:rPr>
          <w:fldChar w:fldCharType="end"/>
        </w:r>
      </w:hyperlink>
    </w:p>
    <w:p w14:paraId="1FB8EE4D" w14:textId="454CD823" w:rsidR="005B6F1A" w:rsidRDefault="00497F40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12166" w:history="1">
        <w:r w:rsidR="005B6F1A" w:rsidRPr="00BC61AA">
          <w:rPr>
            <w:rStyle w:val="af9"/>
            <w:rFonts w:cs="Arial"/>
            <w:noProof/>
            <w:lang w:eastAsia="zh-CN"/>
          </w:rPr>
          <w:t>2.5.</w:t>
        </w:r>
        <w:r w:rsidR="005B6F1A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5B6F1A" w:rsidRPr="00BC61AA">
          <w:rPr>
            <w:rStyle w:val="af9"/>
            <w:rFonts w:cs="Arial"/>
            <w:noProof/>
            <w:lang w:eastAsia="zh-CN"/>
          </w:rPr>
          <w:t>产品安装示意图</w:t>
        </w:r>
        <w:r w:rsidR="005B6F1A">
          <w:rPr>
            <w:noProof/>
            <w:webHidden/>
          </w:rPr>
          <w:tab/>
        </w:r>
        <w:r w:rsidR="005B6F1A">
          <w:rPr>
            <w:noProof/>
            <w:webHidden/>
          </w:rPr>
          <w:fldChar w:fldCharType="begin"/>
        </w:r>
        <w:r w:rsidR="005B6F1A">
          <w:rPr>
            <w:noProof/>
            <w:webHidden/>
          </w:rPr>
          <w:instrText xml:space="preserve"> PAGEREF _Toc32412166 \h </w:instrText>
        </w:r>
        <w:r w:rsidR="005B6F1A">
          <w:rPr>
            <w:noProof/>
            <w:webHidden/>
          </w:rPr>
        </w:r>
        <w:r w:rsidR="005B6F1A">
          <w:rPr>
            <w:noProof/>
            <w:webHidden/>
          </w:rPr>
          <w:fldChar w:fldCharType="separate"/>
        </w:r>
        <w:r w:rsidR="00E3173E">
          <w:rPr>
            <w:noProof/>
            <w:webHidden/>
          </w:rPr>
          <w:t>11</w:t>
        </w:r>
        <w:r w:rsidR="005B6F1A">
          <w:rPr>
            <w:noProof/>
            <w:webHidden/>
          </w:rPr>
          <w:fldChar w:fldCharType="end"/>
        </w:r>
      </w:hyperlink>
    </w:p>
    <w:p w14:paraId="149AC13D" w14:textId="6DCA60FA" w:rsidR="005B6F1A" w:rsidRDefault="00497F40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12167" w:history="1">
        <w:r w:rsidR="005B6F1A" w:rsidRPr="00BC61AA">
          <w:rPr>
            <w:rStyle w:val="af9"/>
            <w:rFonts w:cs="Arial"/>
            <w:noProof/>
            <w:lang w:eastAsia="zh-CN"/>
          </w:rPr>
          <w:t>2.6.</w:t>
        </w:r>
        <w:r w:rsidR="005B6F1A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5B6F1A" w:rsidRPr="00BC61AA">
          <w:rPr>
            <w:rStyle w:val="af9"/>
            <w:rFonts w:cs="Arial"/>
            <w:noProof/>
            <w:lang w:eastAsia="zh-CN"/>
          </w:rPr>
          <w:t>产品编号</w:t>
        </w:r>
        <w:r w:rsidR="005B6F1A">
          <w:rPr>
            <w:noProof/>
            <w:webHidden/>
          </w:rPr>
          <w:tab/>
        </w:r>
        <w:r w:rsidR="005B6F1A">
          <w:rPr>
            <w:noProof/>
            <w:webHidden/>
          </w:rPr>
          <w:fldChar w:fldCharType="begin"/>
        </w:r>
        <w:r w:rsidR="005B6F1A">
          <w:rPr>
            <w:noProof/>
            <w:webHidden/>
          </w:rPr>
          <w:instrText xml:space="preserve"> PAGEREF _Toc32412167 \h </w:instrText>
        </w:r>
        <w:r w:rsidR="005B6F1A">
          <w:rPr>
            <w:noProof/>
            <w:webHidden/>
          </w:rPr>
        </w:r>
        <w:r w:rsidR="005B6F1A">
          <w:rPr>
            <w:noProof/>
            <w:webHidden/>
          </w:rPr>
          <w:fldChar w:fldCharType="separate"/>
        </w:r>
        <w:r w:rsidR="00E3173E">
          <w:rPr>
            <w:noProof/>
            <w:webHidden/>
          </w:rPr>
          <w:t>12</w:t>
        </w:r>
        <w:r w:rsidR="005B6F1A">
          <w:rPr>
            <w:noProof/>
            <w:webHidden/>
          </w:rPr>
          <w:fldChar w:fldCharType="end"/>
        </w:r>
      </w:hyperlink>
    </w:p>
    <w:p w14:paraId="0FF3FCA8" w14:textId="37790B6D" w:rsidR="005B6F1A" w:rsidRDefault="00497F40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412168" w:history="1">
        <w:r w:rsidR="005B6F1A" w:rsidRPr="00BC61AA">
          <w:rPr>
            <w:rStyle w:val="af9"/>
            <w:rFonts w:cs="Arial"/>
            <w:bCs/>
            <w:noProof/>
            <w:spacing w:val="10"/>
            <w:kern w:val="20"/>
          </w:rPr>
          <w:t>3.</w:t>
        </w:r>
        <w:r w:rsidR="005B6F1A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="005B6F1A" w:rsidRPr="00BC61AA">
          <w:rPr>
            <w:rStyle w:val="af9"/>
            <w:rFonts w:cs="Arial"/>
            <w:noProof/>
            <w:spacing w:val="10"/>
            <w:kern w:val="20"/>
            <w:lang w:eastAsia="zh-CN"/>
          </w:rPr>
          <w:t>功能说明</w:t>
        </w:r>
        <w:r w:rsidR="005B6F1A">
          <w:rPr>
            <w:noProof/>
            <w:webHidden/>
          </w:rPr>
          <w:tab/>
        </w:r>
        <w:r w:rsidR="005B6F1A">
          <w:rPr>
            <w:noProof/>
            <w:webHidden/>
          </w:rPr>
          <w:fldChar w:fldCharType="begin"/>
        </w:r>
        <w:r w:rsidR="005B6F1A">
          <w:rPr>
            <w:noProof/>
            <w:webHidden/>
          </w:rPr>
          <w:instrText xml:space="preserve"> PAGEREF _Toc32412168 \h </w:instrText>
        </w:r>
        <w:r w:rsidR="005B6F1A">
          <w:rPr>
            <w:noProof/>
            <w:webHidden/>
          </w:rPr>
        </w:r>
        <w:r w:rsidR="005B6F1A">
          <w:rPr>
            <w:noProof/>
            <w:webHidden/>
          </w:rPr>
          <w:fldChar w:fldCharType="separate"/>
        </w:r>
        <w:r w:rsidR="00E3173E">
          <w:rPr>
            <w:noProof/>
            <w:webHidden/>
          </w:rPr>
          <w:t>13</w:t>
        </w:r>
        <w:r w:rsidR="005B6F1A">
          <w:rPr>
            <w:noProof/>
            <w:webHidden/>
          </w:rPr>
          <w:fldChar w:fldCharType="end"/>
        </w:r>
      </w:hyperlink>
    </w:p>
    <w:p w14:paraId="1E30750D" w14:textId="6981345E" w:rsidR="005B6F1A" w:rsidRDefault="00497F40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412169" w:history="1">
        <w:r w:rsidR="005B6F1A" w:rsidRPr="00BC61AA">
          <w:rPr>
            <w:rStyle w:val="af9"/>
            <w:rFonts w:cs="Arial"/>
            <w:noProof/>
            <w:lang w:eastAsia="zh-CN"/>
          </w:rPr>
          <w:t>附录</w:t>
        </w:r>
        <w:r w:rsidR="005B6F1A" w:rsidRPr="00BC61AA">
          <w:rPr>
            <w:rStyle w:val="af9"/>
            <w:rFonts w:cs="Arial"/>
            <w:noProof/>
            <w:lang w:eastAsia="zh-CN"/>
          </w:rPr>
          <w:t xml:space="preserve"> A:</w:t>
        </w:r>
        <w:r w:rsidR="005B6F1A" w:rsidRPr="00BC61AA">
          <w:rPr>
            <w:rStyle w:val="af9"/>
            <w:rFonts w:cs="Arial"/>
            <w:noProof/>
            <w:lang w:eastAsia="zh-CN"/>
          </w:rPr>
          <w:t>联系方式</w:t>
        </w:r>
        <w:r w:rsidR="005B6F1A">
          <w:rPr>
            <w:noProof/>
            <w:webHidden/>
          </w:rPr>
          <w:tab/>
        </w:r>
        <w:r w:rsidR="005B6F1A">
          <w:rPr>
            <w:noProof/>
            <w:webHidden/>
          </w:rPr>
          <w:fldChar w:fldCharType="begin"/>
        </w:r>
        <w:r w:rsidR="005B6F1A">
          <w:rPr>
            <w:noProof/>
            <w:webHidden/>
          </w:rPr>
          <w:instrText xml:space="preserve"> PAGEREF _Toc32412169 \h </w:instrText>
        </w:r>
        <w:r w:rsidR="005B6F1A">
          <w:rPr>
            <w:noProof/>
            <w:webHidden/>
          </w:rPr>
        </w:r>
        <w:r w:rsidR="005B6F1A">
          <w:rPr>
            <w:noProof/>
            <w:webHidden/>
          </w:rPr>
          <w:fldChar w:fldCharType="separate"/>
        </w:r>
        <w:r w:rsidR="00E3173E">
          <w:rPr>
            <w:noProof/>
            <w:webHidden/>
          </w:rPr>
          <w:t>14</w:t>
        </w:r>
        <w:r w:rsidR="005B6F1A">
          <w:rPr>
            <w:noProof/>
            <w:webHidden/>
          </w:rPr>
          <w:fldChar w:fldCharType="end"/>
        </w:r>
      </w:hyperlink>
    </w:p>
    <w:p w14:paraId="063D4FEB" w14:textId="44073A28" w:rsidR="00E3703A" w:rsidRDefault="006E47F0">
      <w:pPr>
        <w:pStyle w:val="h0page"/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snapToGrid/>
        </w:rPr>
        <w:lastRenderedPageBreak/>
        <w:fldChar w:fldCharType="end"/>
      </w:r>
      <w:bookmarkStart w:id="3" w:name="_Toc32412155"/>
      <w:r>
        <w:rPr>
          <w:rFonts w:ascii="Arial" w:hAnsi="Arial" w:cs="Arial"/>
          <w:lang w:eastAsia="zh-CN"/>
        </w:rPr>
        <w:t>图</w:t>
      </w:r>
      <w:bookmarkEnd w:id="3"/>
    </w:p>
    <w:p w14:paraId="54609D10" w14:textId="7D7A9BF9" w:rsidR="005B6F1A" w:rsidRDefault="006E47F0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"fig:cap,1" \c "</w:instrText>
      </w:r>
      <w:r>
        <w:rPr>
          <w:rFonts w:cs="Arial"/>
        </w:rPr>
        <w:instrText>图表</w:instrText>
      </w:r>
      <w:r>
        <w:rPr>
          <w:rFonts w:cs="Arial"/>
        </w:rPr>
        <w:instrText xml:space="preserve">" </w:instrText>
      </w:r>
      <w:r>
        <w:rPr>
          <w:rFonts w:cs="Arial"/>
        </w:rPr>
        <w:fldChar w:fldCharType="separate"/>
      </w:r>
      <w:r w:rsidR="005B6F1A" w:rsidRPr="00C43D00">
        <w:rPr>
          <w:rFonts w:ascii="Helvetica" w:hAnsi="Helvetica" w:cs="Arial"/>
          <w:noProof/>
          <w:lang w:eastAsia="zh-CN"/>
        </w:rPr>
        <w:t>Figure 1.</w:t>
      </w:r>
      <w:r w:rsidR="005B6F1A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5B6F1A" w:rsidRPr="00C43D00">
        <w:rPr>
          <w:rFonts w:cs="Arial"/>
          <w:noProof/>
          <w:lang w:eastAsia="zh-CN"/>
        </w:rPr>
        <w:t xml:space="preserve">Protoss-PG11 </w:t>
      </w:r>
      <w:r w:rsidR="005B6F1A" w:rsidRPr="00C43D00">
        <w:rPr>
          <w:rFonts w:cs="Arial"/>
          <w:noProof/>
          <w:lang w:eastAsia="zh-CN"/>
        </w:rPr>
        <w:t>外观示意图</w:t>
      </w:r>
      <w:r w:rsidR="005B6F1A">
        <w:rPr>
          <w:noProof/>
        </w:rPr>
        <w:tab/>
      </w:r>
      <w:r w:rsidR="005B6F1A">
        <w:rPr>
          <w:noProof/>
        </w:rPr>
        <w:fldChar w:fldCharType="begin"/>
      </w:r>
      <w:r w:rsidR="005B6F1A">
        <w:rPr>
          <w:noProof/>
        </w:rPr>
        <w:instrText xml:space="preserve"> PAGEREF _Toc32412146 \h </w:instrText>
      </w:r>
      <w:r w:rsidR="005B6F1A">
        <w:rPr>
          <w:noProof/>
        </w:rPr>
      </w:r>
      <w:r w:rsidR="005B6F1A">
        <w:rPr>
          <w:noProof/>
        </w:rPr>
        <w:fldChar w:fldCharType="separate"/>
      </w:r>
      <w:r w:rsidR="00E3173E">
        <w:rPr>
          <w:noProof/>
        </w:rPr>
        <w:t>7</w:t>
      </w:r>
      <w:r w:rsidR="005B6F1A">
        <w:rPr>
          <w:noProof/>
        </w:rPr>
        <w:fldChar w:fldCharType="end"/>
      </w:r>
    </w:p>
    <w:p w14:paraId="19763FD0" w14:textId="23D49E93" w:rsidR="005B6F1A" w:rsidRDefault="005B6F1A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43D00">
        <w:rPr>
          <w:rFonts w:ascii="Helvetica" w:hAnsi="Helvetica" w:cs="Arial"/>
          <w:noProof/>
          <w:lang w:eastAsia="zh-CN"/>
        </w:rPr>
        <w:t>Figure 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C43D00">
        <w:rPr>
          <w:rFonts w:cs="Arial"/>
          <w:noProof/>
          <w:lang w:eastAsia="zh-CN"/>
        </w:rPr>
        <w:t xml:space="preserve">Protoss-PG11 </w:t>
      </w:r>
      <w:r w:rsidRPr="00C43D00">
        <w:rPr>
          <w:rFonts w:cs="Arial"/>
          <w:noProof/>
          <w:lang w:eastAsia="zh-CN"/>
        </w:rPr>
        <w:t>接口图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_Toc32412147 \h </w:instrText>
      </w:r>
      <w:r>
        <w:rPr>
          <w:noProof/>
        </w:rPr>
      </w:r>
      <w:r>
        <w:rPr>
          <w:noProof/>
        </w:rPr>
        <w:fldChar w:fldCharType="separate"/>
      </w:r>
      <w:r w:rsidR="00E3173E">
        <w:rPr>
          <w:noProof/>
        </w:rPr>
        <w:t>8</w:t>
      </w:r>
      <w:r>
        <w:rPr>
          <w:noProof/>
        </w:rPr>
        <w:fldChar w:fldCharType="end"/>
      </w:r>
    </w:p>
    <w:p w14:paraId="687ADDFC" w14:textId="1C42FACC" w:rsidR="005B6F1A" w:rsidRDefault="005B6F1A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43D00">
        <w:rPr>
          <w:rFonts w:ascii="Helvetica" w:hAnsi="Helvetica" w:cs="Arial"/>
          <w:noProof/>
          <w:lang w:eastAsia="zh-CN"/>
        </w:rPr>
        <w:t>Figure 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C43D00">
        <w:rPr>
          <w:rFonts w:cs="Arial"/>
          <w:noProof/>
          <w:lang w:eastAsia="zh-CN"/>
        </w:rPr>
        <w:t>Protoss-PG11</w:t>
      </w:r>
      <w:r w:rsidRPr="00C43D00">
        <w:rPr>
          <w:rFonts w:cs="Arial"/>
          <w:noProof/>
          <w:lang w:eastAsia="zh-CN"/>
        </w:rPr>
        <w:t>机械尺寸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_Toc32412148 \h </w:instrText>
      </w:r>
      <w:r>
        <w:rPr>
          <w:noProof/>
        </w:rPr>
      </w:r>
      <w:r>
        <w:rPr>
          <w:noProof/>
        </w:rPr>
        <w:fldChar w:fldCharType="separate"/>
      </w:r>
      <w:r w:rsidR="00E3173E">
        <w:rPr>
          <w:noProof/>
        </w:rPr>
        <w:t>11</w:t>
      </w:r>
      <w:r>
        <w:rPr>
          <w:noProof/>
        </w:rPr>
        <w:fldChar w:fldCharType="end"/>
      </w:r>
    </w:p>
    <w:p w14:paraId="4CA2FB11" w14:textId="14240EE9" w:rsidR="005B6F1A" w:rsidRDefault="005B6F1A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43D00">
        <w:rPr>
          <w:rFonts w:ascii="Helvetica" w:hAnsi="Helvetica" w:cs="Arial"/>
          <w:noProof/>
          <w:lang w:eastAsia="zh-CN"/>
        </w:rPr>
        <w:t>Figure 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C43D00">
        <w:rPr>
          <w:rFonts w:cs="Arial"/>
          <w:noProof/>
          <w:lang w:eastAsia="zh-CN"/>
        </w:rPr>
        <w:t>C45</w:t>
      </w:r>
      <w:r w:rsidRPr="00C43D00">
        <w:rPr>
          <w:rFonts w:cs="Arial"/>
          <w:noProof/>
          <w:lang w:eastAsia="zh-CN"/>
        </w:rPr>
        <w:t>导轨产品安装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_Toc32412149 \h </w:instrText>
      </w:r>
      <w:r>
        <w:rPr>
          <w:noProof/>
        </w:rPr>
      </w:r>
      <w:r>
        <w:rPr>
          <w:noProof/>
        </w:rPr>
        <w:fldChar w:fldCharType="separate"/>
      </w:r>
      <w:r w:rsidR="00E3173E">
        <w:rPr>
          <w:noProof/>
        </w:rPr>
        <w:t>11</w:t>
      </w:r>
      <w:r>
        <w:rPr>
          <w:noProof/>
        </w:rPr>
        <w:fldChar w:fldCharType="end"/>
      </w:r>
    </w:p>
    <w:p w14:paraId="238691F2" w14:textId="6EF529BB" w:rsidR="005B6F1A" w:rsidRDefault="005B6F1A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43D00">
        <w:rPr>
          <w:rFonts w:ascii="Helvetica" w:hAnsi="Helvetica" w:cs="Arial"/>
          <w:noProof/>
          <w:lang w:eastAsia="zh-CN"/>
        </w:rPr>
        <w:t>Figure 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C43D00">
        <w:rPr>
          <w:rFonts w:cs="Arial"/>
          <w:noProof/>
          <w:lang w:eastAsia="zh-CN"/>
        </w:rPr>
        <w:t xml:space="preserve">Protoss-PG11 </w:t>
      </w:r>
      <w:r w:rsidRPr="00C43D00">
        <w:rPr>
          <w:rFonts w:cs="Arial"/>
          <w:noProof/>
          <w:lang w:eastAsia="zh-CN"/>
        </w:rPr>
        <w:t>产品编号定义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_Toc32412150 \h </w:instrText>
      </w:r>
      <w:r>
        <w:rPr>
          <w:noProof/>
        </w:rPr>
      </w:r>
      <w:r>
        <w:rPr>
          <w:noProof/>
        </w:rPr>
        <w:fldChar w:fldCharType="separate"/>
      </w:r>
      <w:r w:rsidR="00E3173E">
        <w:rPr>
          <w:noProof/>
        </w:rPr>
        <w:t>12</w:t>
      </w:r>
      <w:r>
        <w:rPr>
          <w:noProof/>
        </w:rPr>
        <w:fldChar w:fldCharType="end"/>
      </w:r>
    </w:p>
    <w:p w14:paraId="5B3745E1" w14:textId="7C99B16D" w:rsidR="00E3703A" w:rsidRDefault="006E47F0">
      <w:pPr>
        <w:pStyle w:val="af3"/>
        <w:tabs>
          <w:tab w:val="left" w:pos="1200"/>
        </w:tabs>
        <w:rPr>
          <w:rFonts w:cs="Arial"/>
          <w:lang w:eastAsia="zh-CN"/>
        </w:rPr>
      </w:pPr>
      <w:r>
        <w:rPr>
          <w:rFonts w:cs="Arial"/>
        </w:rPr>
        <w:fldChar w:fldCharType="end"/>
      </w:r>
    </w:p>
    <w:p w14:paraId="7280ABA4" w14:textId="77777777" w:rsidR="00E3703A" w:rsidRDefault="006E47F0">
      <w:pPr>
        <w:pStyle w:val="h0"/>
        <w:jc w:val="center"/>
        <w:rPr>
          <w:rFonts w:ascii="Arial" w:hAnsi="Arial" w:cs="Arial"/>
          <w:lang w:eastAsia="zh-CN"/>
        </w:rPr>
      </w:pPr>
      <w:bookmarkStart w:id="4" w:name="_Toc32412156"/>
      <w:r>
        <w:rPr>
          <w:rFonts w:ascii="Arial" w:hAnsi="Arial" w:cs="Arial"/>
        </w:rPr>
        <w:t>表</w:t>
      </w:r>
      <w:bookmarkEnd w:id="4"/>
    </w:p>
    <w:p w14:paraId="4D45A9CA" w14:textId="77777777" w:rsidR="00E3703A" w:rsidRDefault="00E3703A">
      <w:pPr>
        <w:pStyle w:val="txtr"/>
        <w:rPr>
          <w:rFonts w:ascii="Arial" w:hAnsi="Arial" w:cs="Arial"/>
        </w:rPr>
      </w:pPr>
    </w:p>
    <w:p w14:paraId="3BCFA119" w14:textId="42E7A353" w:rsidR="005B6F1A" w:rsidRDefault="006E47F0">
      <w:pPr>
        <w:pStyle w:val="af3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"tbl:cap" \c </w:instrText>
      </w:r>
      <w:r>
        <w:rPr>
          <w:rFonts w:cs="Arial"/>
        </w:rPr>
        <w:fldChar w:fldCharType="separate"/>
      </w:r>
      <w:r w:rsidR="005B6F1A" w:rsidRPr="00AD61C2">
        <w:rPr>
          <w:noProof/>
          <w:lang w:eastAsia="zh-CN"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Table1.</w:t>
      </w:r>
      <w:r w:rsidR="005B6F1A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5B6F1A">
        <w:rPr>
          <w:noProof/>
          <w:lang w:eastAsia="zh-CN"/>
        </w:rPr>
        <w:t xml:space="preserve">Protoss-PG11 </w:t>
      </w:r>
      <w:r w:rsidR="005B6F1A">
        <w:rPr>
          <w:noProof/>
          <w:lang w:eastAsia="zh-CN"/>
        </w:rPr>
        <w:t>系列产品技术参数</w:t>
      </w:r>
      <w:r w:rsidR="005B6F1A">
        <w:rPr>
          <w:noProof/>
        </w:rPr>
        <w:tab/>
      </w:r>
      <w:r w:rsidR="005B6F1A">
        <w:rPr>
          <w:noProof/>
        </w:rPr>
        <w:fldChar w:fldCharType="begin"/>
      </w:r>
      <w:r w:rsidR="005B6F1A">
        <w:rPr>
          <w:noProof/>
        </w:rPr>
        <w:instrText xml:space="preserve"> PAGEREF _Toc32412151 \h </w:instrText>
      </w:r>
      <w:r w:rsidR="005B6F1A">
        <w:rPr>
          <w:noProof/>
        </w:rPr>
      </w:r>
      <w:r w:rsidR="005B6F1A">
        <w:rPr>
          <w:noProof/>
        </w:rPr>
        <w:fldChar w:fldCharType="separate"/>
      </w:r>
      <w:r w:rsidR="00E3173E">
        <w:rPr>
          <w:noProof/>
        </w:rPr>
        <w:t>5</w:t>
      </w:r>
      <w:r w:rsidR="005B6F1A">
        <w:rPr>
          <w:noProof/>
        </w:rPr>
        <w:fldChar w:fldCharType="end"/>
      </w:r>
    </w:p>
    <w:p w14:paraId="27640823" w14:textId="5B35100A" w:rsidR="005B6F1A" w:rsidRDefault="005B6F1A">
      <w:pPr>
        <w:pStyle w:val="af3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AD61C2">
        <w:rPr>
          <w:noProof/>
          <w:lang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Protoss-PG11</w:t>
      </w:r>
      <w:r>
        <w:rPr>
          <w:noProof/>
          <w:lang w:eastAsia="zh-CN"/>
        </w:rPr>
        <w:t>-H</w:t>
      </w:r>
      <w:r>
        <w:rPr>
          <w:noProof/>
          <w:lang w:eastAsia="zh-CN"/>
        </w:rPr>
        <w:t>接口</w:t>
      </w:r>
      <w:r>
        <w:rPr>
          <w:noProof/>
        </w:rPr>
        <w:t>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_Toc32412152 \h </w:instrText>
      </w:r>
      <w:r>
        <w:rPr>
          <w:noProof/>
        </w:rPr>
      </w:r>
      <w:r>
        <w:rPr>
          <w:noProof/>
        </w:rPr>
        <w:fldChar w:fldCharType="separate"/>
      </w:r>
      <w:r w:rsidR="00E3173E">
        <w:rPr>
          <w:noProof/>
        </w:rPr>
        <w:t>8</w:t>
      </w:r>
      <w:r>
        <w:rPr>
          <w:noProof/>
        </w:rPr>
        <w:fldChar w:fldCharType="end"/>
      </w:r>
    </w:p>
    <w:p w14:paraId="4398E834" w14:textId="4E070A76" w:rsidR="005B6F1A" w:rsidRDefault="005B6F1A">
      <w:pPr>
        <w:pStyle w:val="af3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AD61C2">
        <w:rPr>
          <w:noProof/>
          <w:lang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Protoss-PG11</w:t>
      </w:r>
      <w:r>
        <w:rPr>
          <w:noProof/>
          <w:lang w:eastAsia="zh-CN"/>
        </w:rPr>
        <w:t>-M</w:t>
      </w:r>
      <w:r>
        <w:rPr>
          <w:noProof/>
          <w:lang w:eastAsia="zh-CN"/>
        </w:rPr>
        <w:t>接口</w:t>
      </w:r>
      <w:r>
        <w:rPr>
          <w:noProof/>
        </w:rPr>
        <w:t>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_Toc32412153 \h </w:instrText>
      </w:r>
      <w:r>
        <w:rPr>
          <w:noProof/>
        </w:rPr>
      </w:r>
      <w:r>
        <w:rPr>
          <w:noProof/>
        </w:rPr>
        <w:fldChar w:fldCharType="separate"/>
      </w:r>
      <w:r w:rsidR="00E3173E">
        <w:rPr>
          <w:noProof/>
        </w:rPr>
        <w:t>9</w:t>
      </w:r>
      <w:r>
        <w:rPr>
          <w:noProof/>
        </w:rPr>
        <w:fldChar w:fldCharType="end"/>
      </w:r>
    </w:p>
    <w:p w14:paraId="78CED2C1" w14:textId="5C10E34A" w:rsidR="00E3703A" w:rsidRDefault="006E47F0">
      <w:pPr>
        <w:pStyle w:val="af3"/>
        <w:rPr>
          <w:rFonts w:cs="Arial"/>
          <w:lang w:eastAsia="zh-CN"/>
        </w:rPr>
      </w:pPr>
      <w:r>
        <w:rPr>
          <w:rFonts w:cs="Arial"/>
        </w:rPr>
        <w:fldChar w:fldCharType="end"/>
      </w:r>
      <w:bookmarkStart w:id="5" w:name="_Toc456630389"/>
    </w:p>
    <w:p w14:paraId="31782E26" w14:textId="77777777" w:rsidR="00E3703A" w:rsidRDefault="006E47F0">
      <w:pPr>
        <w:pStyle w:val="txtp"/>
        <w:rPr>
          <w:b/>
          <w:lang w:eastAsia="zh-CN"/>
        </w:rPr>
      </w:pPr>
      <w:r>
        <w:rPr>
          <w:rFonts w:hint="eastAsia"/>
          <w:b/>
          <w:lang w:eastAsia="zh-CN"/>
        </w:rPr>
        <w:t>历史记录</w:t>
      </w:r>
      <w:bookmarkEnd w:id="5"/>
    </w:p>
    <w:p w14:paraId="6A8F4157" w14:textId="1A6C5E56" w:rsidR="00E3703A" w:rsidRDefault="006E47F0">
      <w:pPr>
        <w:pStyle w:val="txtp"/>
        <w:rPr>
          <w:lang w:val="en-US" w:eastAsia="zh-CN"/>
        </w:rPr>
      </w:pPr>
      <w:r>
        <w:rPr>
          <w:b/>
          <w:lang w:eastAsia="zh-CN"/>
        </w:rPr>
        <w:t>V</w:t>
      </w:r>
      <w:r>
        <w:rPr>
          <w:rFonts w:hint="eastAsia"/>
          <w:b/>
          <w:lang w:eastAsia="zh-CN"/>
        </w:rPr>
        <w:t xml:space="preserve"> 1.0</w:t>
      </w:r>
      <w:r>
        <w:rPr>
          <w:b/>
          <w:lang w:eastAsia="zh-CN"/>
        </w:rPr>
        <w:t xml:space="preserve">  </w:t>
      </w:r>
      <w:r>
        <w:rPr>
          <w:rFonts w:hint="eastAsia"/>
          <w:lang w:eastAsia="zh-CN"/>
        </w:rPr>
        <w:t>0</w:t>
      </w:r>
      <w:r w:rsidR="00602ECA">
        <w:rPr>
          <w:rFonts w:hint="eastAsia"/>
          <w:lang w:eastAsia="zh-CN"/>
        </w:rPr>
        <w:t>2</w:t>
      </w:r>
      <w:r>
        <w:rPr>
          <w:lang w:eastAsia="zh-CN"/>
        </w:rPr>
        <w:t>-</w:t>
      </w:r>
      <w:r w:rsidR="00602ECA">
        <w:rPr>
          <w:rFonts w:hint="eastAsia"/>
          <w:lang w:eastAsia="zh-CN"/>
        </w:rPr>
        <w:t>12</w:t>
      </w:r>
      <w:r>
        <w:rPr>
          <w:lang w:eastAsia="zh-CN"/>
        </w:rPr>
        <w:t>-20</w:t>
      </w:r>
      <w:r w:rsidR="00602ECA">
        <w:rPr>
          <w:rFonts w:hint="eastAsia"/>
          <w:lang w:eastAsia="zh-CN"/>
        </w:rPr>
        <w:t>20.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初步版本</w:t>
      </w:r>
    </w:p>
    <w:p w14:paraId="1C0B6D91" w14:textId="77777777" w:rsidR="008D4F13" w:rsidRDefault="008D4F13">
      <w:pPr>
        <w:pStyle w:val="txtp"/>
        <w:rPr>
          <w:lang w:val="en-US" w:eastAsia="zh-CN"/>
        </w:rPr>
      </w:pPr>
    </w:p>
    <w:p w14:paraId="14CAA922" w14:textId="77777777" w:rsidR="00E3703A" w:rsidRDefault="00E3703A">
      <w:pPr>
        <w:pStyle w:val="1"/>
        <w:numPr>
          <w:ilvl w:val="0"/>
          <w:numId w:val="0"/>
        </w:numPr>
        <w:spacing w:before="480"/>
        <w:ind w:left="425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E3703A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3DC740DD" w14:textId="77777777" w:rsidR="00E3703A" w:rsidRDefault="006E47F0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6" w:name="_Toc32412157"/>
      <w:r>
        <w:rPr>
          <w:rFonts w:ascii="Arial" w:hAnsi="Arial" w:cs="Arial"/>
          <w:spacing w:val="10"/>
          <w:kern w:val="20"/>
          <w:sz w:val="40"/>
          <w:szCs w:val="32"/>
          <w:lang w:eastAsia="zh-CN"/>
        </w:rPr>
        <w:lastRenderedPageBreak/>
        <w:t>产品概述</w:t>
      </w:r>
      <w:bookmarkEnd w:id="6"/>
    </w:p>
    <w:p w14:paraId="20102B04" w14:textId="77777777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  <w:szCs w:val="24"/>
          <w:lang w:eastAsia="zh-CN"/>
        </w:rPr>
      </w:pPr>
      <w:bookmarkStart w:id="7" w:name="_Toc32412158"/>
      <w:r>
        <w:rPr>
          <w:rFonts w:ascii="Arial" w:hAnsi="Arial" w:cs="Arial"/>
          <w:szCs w:val="24"/>
          <w:lang w:eastAsia="zh-CN"/>
        </w:rPr>
        <w:t>概述</w:t>
      </w:r>
      <w:bookmarkStart w:id="8" w:name="_Toc274673441"/>
      <w:bookmarkStart w:id="9" w:name="_Toc244405666"/>
      <w:bookmarkStart w:id="10" w:name="OLE_LINK4"/>
      <w:bookmarkEnd w:id="7"/>
    </w:p>
    <w:p w14:paraId="274EEBEE" w14:textId="43C60390" w:rsidR="00E3703A" w:rsidRPr="00602ECA" w:rsidRDefault="0077334D" w:rsidP="00602ECA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 w:rsidRPr="00602ECA">
        <w:rPr>
          <w:rFonts w:ascii="Arial" w:hAnsi="Arial" w:cs="Arial"/>
          <w:lang w:val="en-GB" w:eastAsia="zh-CN"/>
        </w:rPr>
        <w:t>Protoss-PG11</w:t>
      </w:r>
      <w:r w:rsidR="006E47F0" w:rsidRPr="00602ECA">
        <w:rPr>
          <w:rFonts w:ascii="Arial" w:hAnsi="Arial" w:cs="Arial"/>
          <w:lang w:val="en-GB" w:eastAsia="zh-CN"/>
        </w:rPr>
        <w:t>是四频段</w:t>
      </w:r>
      <w:r w:rsidR="006E47F0" w:rsidRPr="00602ECA">
        <w:rPr>
          <w:rFonts w:ascii="Arial" w:hAnsi="Arial" w:cs="Arial"/>
          <w:lang w:val="en-GB" w:eastAsia="zh-CN"/>
        </w:rPr>
        <w:t>GSM</w:t>
      </w:r>
      <w:r w:rsidR="006E47F0" w:rsidRPr="00602ECA">
        <w:rPr>
          <w:rFonts w:ascii="Arial" w:hAnsi="Arial" w:cs="Arial" w:hint="eastAsia"/>
          <w:lang w:val="en-GB" w:eastAsia="zh-CN"/>
        </w:rPr>
        <w:t>+</w:t>
      </w:r>
      <w:r w:rsidR="006E47F0" w:rsidRPr="00602ECA">
        <w:rPr>
          <w:rFonts w:ascii="Arial" w:hAnsi="Arial" w:cs="Arial"/>
          <w:lang w:val="en-GB" w:eastAsia="zh-CN"/>
        </w:rPr>
        <w:t>GPRS</w:t>
      </w:r>
      <w:r w:rsidR="006E47F0" w:rsidRPr="00602ECA">
        <w:rPr>
          <w:rFonts w:ascii="Arial" w:hAnsi="Arial" w:cs="Arial"/>
          <w:lang w:val="en-GB" w:eastAsia="zh-CN"/>
        </w:rPr>
        <w:t>模块，它的工作频段是：</w:t>
      </w:r>
      <w:r w:rsidR="006E47F0" w:rsidRPr="00602ECA">
        <w:rPr>
          <w:rFonts w:ascii="Arial" w:hAnsi="Arial" w:cs="Arial"/>
          <w:lang w:val="en-GB" w:eastAsia="zh-CN"/>
        </w:rPr>
        <w:t>GSM850MHz</w:t>
      </w:r>
      <w:r w:rsidR="006E47F0" w:rsidRPr="00602ECA">
        <w:rPr>
          <w:rFonts w:ascii="Arial" w:hAnsi="Arial" w:cs="Arial"/>
          <w:lang w:val="en-GB" w:eastAsia="zh-CN"/>
        </w:rPr>
        <w:t>，</w:t>
      </w:r>
      <w:r w:rsidR="006E47F0" w:rsidRPr="00602ECA">
        <w:rPr>
          <w:rFonts w:ascii="Arial" w:hAnsi="Arial" w:cs="Arial"/>
          <w:lang w:val="en-GB" w:eastAsia="zh-CN"/>
        </w:rPr>
        <w:t>GSM900MHz</w:t>
      </w:r>
      <w:r w:rsidR="006E47F0" w:rsidRPr="00602ECA">
        <w:rPr>
          <w:rFonts w:ascii="Arial" w:hAnsi="Arial" w:cs="Arial"/>
          <w:lang w:val="en-GB" w:eastAsia="zh-CN"/>
        </w:rPr>
        <w:t>，</w:t>
      </w:r>
      <w:r w:rsidR="006E47F0" w:rsidRPr="00602ECA">
        <w:rPr>
          <w:rFonts w:ascii="Arial" w:hAnsi="Arial" w:cs="Arial"/>
          <w:lang w:val="en-GB" w:eastAsia="zh-CN"/>
        </w:rPr>
        <w:t>DCS1800MHz</w:t>
      </w:r>
      <w:r w:rsidR="006E47F0" w:rsidRPr="00602ECA">
        <w:rPr>
          <w:rFonts w:ascii="Arial" w:hAnsi="Arial" w:cs="Arial"/>
          <w:lang w:val="en-GB" w:eastAsia="zh-CN"/>
        </w:rPr>
        <w:t>和</w:t>
      </w:r>
      <w:r w:rsidR="006E47F0" w:rsidRPr="00602ECA">
        <w:rPr>
          <w:rFonts w:ascii="Arial" w:hAnsi="Arial" w:cs="Arial"/>
          <w:lang w:val="en-GB" w:eastAsia="zh-CN"/>
        </w:rPr>
        <w:t>PCS1900MHz</w:t>
      </w:r>
      <w:r w:rsidR="006E47F0" w:rsidRPr="00602ECA">
        <w:rPr>
          <w:rFonts w:ascii="Arial" w:hAnsi="Arial" w:cs="Arial"/>
          <w:lang w:val="en-GB" w:eastAsia="zh-CN"/>
        </w:rPr>
        <w:t>。</w:t>
      </w:r>
      <w:r w:rsidRPr="00602ECA">
        <w:rPr>
          <w:rFonts w:ascii="Arial" w:hAnsi="Arial" w:cs="Arial"/>
          <w:lang w:val="en-GB" w:eastAsia="zh-CN"/>
        </w:rPr>
        <w:t>Protoss-PG11</w:t>
      </w:r>
      <w:r w:rsidR="006E47F0" w:rsidRPr="00602ECA">
        <w:rPr>
          <w:rFonts w:ascii="Arial" w:hAnsi="Arial" w:cs="Arial"/>
          <w:lang w:val="en-GB" w:eastAsia="zh-CN"/>
        </w:rPr>
        <w:t>支持</w:t>
      </w:r>
      <w:r w:rsidR="006E47F0" w:rsidRPr="00602ECA">
        <w:rPr>
          <w:rFonts w:ascii="Arial" w:hAnsi="Arial" w:cs="Arial"/>
          <w:lang w:val="en-GB" w:eastAsia="zh-CN"/>
        </w:rPr>
        <w:t>GPRS</w:t>
      </w:r>
      <w:r w:rsidR="006E47F0" w:rsidRPr="00602ECA">
        <w:rPr>
          <w:rFonts w:ascii="Arial" w:hAnsi="Arial" w:cs="Arial"/>
          <w:lang w:val="en-GB" w:eastAsia="zh-CN"/>
        </w:rPr>
        <w:t>多时隙等级</w:t>
      </w:r>
      <w:r w:rsidR="006E47F0" w:rsidRPr="00602ECA">
        <w:rPr>
          <w:rFonts w:ascii="Arial" w:hAnsi="Arial" w:cs="Arial"/>
          <w:lang w:val="en-GB" w:eastAsia="zh-CN"/>
        </w:rPr>
        <w:t>10</w:t>
      </w:r>
      <w:r w:rsidR="006E47F0" w:rsidRPr="00602ECA">
        <w:rPr>
          <w:rFonts w:ascii="Arial" w:hAnsi="Arial" w:cs="Arial"/>
          <w:lang w:val="en-GB" w:eastAsia="zh-CN"/>
        </w:rPr>
        <w:t>和</w:t>
      </w:r>
      <w:r w:rsidR="006E47F0" w:rsidRPr="00602ECA">
        <w:rPr>
          <w:rFonts w:ascii="Arial" w:hAnsi="Arial" w:cs="Arial"/>
          <w:lang w:val="en-GB" w:eastAsia="zh-CN"/>
        </w:rPr>
        <w:t>GPRS</w:t>
      </w:r>
      <w:r w:rsidR="006E47F0" w:rsidRPr="00602ECA">
        <w:rPr>
          <w:rFonts w:ascii="Arial" w:hAnsi="Arial" w:cs="Arial"/>
          <w:lang w:val="en-GB" w:eastAsia="zh-CN"/>
        </w:rPr>
        <w:t>编码格式</w:t>
      </w:r>
      <w:r w:rsidR="006E47F0" w:rsidRPr="00602ECA">
        <w:rPr>
          <w:rFonts w:ascii="Arial" w:hAnsi="Arial" w:cs="Arial"/>
          <w:lang w:val="en-GB" w:eastAsia="zh-CN"/>
        </w:rPr>
        <w:t>CS-1</w:t>
      </w:r>
      <w:r w:rsidR="006E47F0" w:rsidRPr="00602ECA">
        <w:rPr>
          <w:rFonts w:ascii="Arial" w:hAnsi="Arial" w:cs="Arial"/>
          <w:lang w:val="en-GB" w:eastAsia="zh-CN"/>
        </w:rPr>
        <w:t>，</w:t>
      </w:r>
      <w:r w:rsidR="006E47F0" w:rsidRPr="00602ECA">
        <w:rPr>
          <w:rFonts w:ascii="Arial" w:hAnsi="Arial" w:cs="Arial"/>
          <w:lang w:val="en-GB" w:eastAsia="zh-CN"/>
        </w:rPr>
        <w:t>CS-2</w:t>
      </w:r>
      <w:r w:rsidR="006E47F0" w:rsidRPr="00602ECA">
        <w:rPr>
          <w:rFonts w:ascii="Arial" w:hAnsi="Arial" w:cs="Arial"/>
          <w:lang w:val="en-GB" w:eastAsia="zh-CN"/>
        </w:rPr>
        <w:t>，</w:t>
      </w:r>
      <w:r w:rsidR="006E47F0" w:rsidRPr="00602ECA">
        <w:rPr>
          <w:rFonts w:ascii="Arial" w:hAnsi="Arial" w:cs="Arial"/>
          <w:lang w:val="en-GB" w:eastAsia="zh-CN"/>
        </w:rPr>
        <w:t>CS-3</w:t>
      </w:r>
      <w:r w:rsidR="006E47F0" w:rsidRPr="00602ECA">
        <w:rPr>
          <w:rFonts w:ascii="Arial" w:hAnsi="Arial" w:cs="Arial"/>
          <w:lang w:val="en-GB" w:eastAsia="zh-CN"/>
        </w:rPr>
        <w:t>和</w:t>
      </w:r>
      <w:r w:rsidR="006E47F0" w:rsidRPr="00602ECA">
        <w:rPr>
          <w:rFonts w:ascii="Arial" w:hAnsi="Arial" w:cs="Arial"/>
          <w:lang w:val="en-GB" w:eastAsia="zh-CN"/>
        </w:rPr>
        <w:t>CS-4</w:t>
      </w:r>
      <w:r w:rsidR="000D69C2">
        <w:rPr>
          <w:rFonts w:ascii="Arial" w:hAnsi="Arial" w:cs="Arial" w:hint="eastAsia"/>
          <w:lang w:val="en-GB" w:eastAsia="zh-CN"/>
        </w:rPr>
        <w:t>，</w:t>
      </w:r>
      <w:r w:rsidR="000D69C2" w:rsidRPr="00834E6E">
        <w:rPr>
          <w:rFonts w:ascii="Arial" w:hAnsi="Arial" w:cs="Arial" w:hint="eastAsia"/>
          <w:color w:val="0000FF"/>
          <w:lang w:val="en-GB" w:eastAsia="zh-CN"/>
        </w:rPr>
        <w:t>支持中国移动和联通的</w:t>
      </w:r>
      <w:r w:rsidR="000D69C2" w:rsidRPr="00834E6E">
        <w:rPr>
          <w:rFonts w:ascii="Arial" w:hAnsi="Arial" w:cs="Arial" w:hint="eastAsia"/>
          <w:color w:val="0000FF"/>
          <w:lang w:val="en-GB" w:eastAsia="zh-CN"/>
        </w:rPr>
        <w:t>2G</w:t>
      </w:r>
      <w:r w:rsidR="000D69C2" w:rsidRPr="00834E6E">
        <w:rPr>
          <w:rFonts w:ascii="Arial" w:hAnsi="Arial" w:cs="Arial" w:hint="eastAsia"/>
          <w:color w:val="0000FF"/>
          <w:lang w:val="en-GB" w:eastAsia="zh-CN"/>
        </w:rPr>
        <w:t>网络（不支持中国电信）</w:t>
      </w:r>
      <w:r w:rsidR="006E47F0" w:rsidRPr="00602ECA">
        <w:rPr>
          <w:rFonts w:ascii="Arial" w:hAnsi="Arial" w:cs="Arial"/>
          <w:lang w:val="en-GB" w:eastAsia="zh-CN"/>
        </w:rPr>
        <w:t>。</w:t>
      </w:r>
    </w:p>
    <w:p w14:paraId="19BDDB23" w14:textId="271DBE2C" w:rsidR="00E3703A" w:rsidRPr="00602ECA" w:rsidRDefault="0077334D" w:rsidP="00602ECA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 w:rsidRPr="00602ECA">
        <w:rPr>
          <w:rFonts w:ascii="Arial" w:hAnsi="Arial" w:cs="Arial"/>
          <w:lang w:val="en-GB" w:eastAsia="zh-CN"/>
        </w:rPr>
        <w:t>Protoss-PG11</w:t>
      </w:r>
      <w:r w:rsidR="006E47F0" w:rsidRPr="00602ECA">
        <w:rPr>
          <w:rFonts w:ascii="Arial" w:hAnsi="Arial" w:cs="Arial"/>
          <w:lang w:val="en-GB" w:eastAsia="zh-CN"/>
        </w:rPr>
        <w:t>几乎能够满足所有的</w:t>
      </w:r>
      <w:r w:rsidR="006E47F0" w:rsidRPr="00602ECA">
        <w:rPr>
          <w:rFonts w:ascii="Arial" w:hAnsi="Arial" w:cs="Arial"/>
          <w:lang w:val="en-GB" w:eastAsia="zh-CN"/>
        </w:rPr>
        <w:t>M2M</w:t>
      </w:r>
      <w:r w:rsidR="006E47F0" w:rsidRPr="00602ECA">
        <w:rPr>
          <w:rFonts w:ascii="Arial" w:hAnsi="Arial" w:cs="Arial"/>
          <w:lang w:val="en-GB" w:eastAsia="zh-CN"/>
        </w:rPr>
        <w:t>的需求，包括汽车及个人追踪服务、无线</w:t>
      </w:r>
      <w:r w:rsidR="006E47F0" w:rsidRPr="00602ECA">
        <w:rPr>
          <w:rFonts w:ascii="Arial" w:hAnsi="Arial" w:cs="Arial"/>
          <w:lang w:val="en-GB" w:eastAsia="zh-CN"/>
        </w:rPr>
        <w:t>POS</w:t>
      </w:r>
      <w:r w:rsidR="006E47F0" w:rsidRPr="00602ECA">
        <w:rPr>
          <w:rFonts w:ascii="Arial" w:hAnsi="Arial" w:cs="Arial"/>
          <w:lang w:val="en-GB" w:eastAsia="zh-CN"/>
        </w:rPr>
        <w:t>机、智能计量、工业级</w:t>
      </w:r>
      <w:r w:rsidR="006E47F0" w:rsidRPr="00602ECA">
        <w:rPr>
          <w:rFonts w:ascii="Arial" w:hAnsi="Arial" w:cs="Arial"/>
          <w:lang w:val="en-GB" w:eastAsia="zh-CN"/>
        </w:rPr>
        <w:t>PDA</w:t>
      </w:r>
      <w:r w:rsidR="006E47F0" w:rsidRPr="00602ECA">
        <w:rPr>
          <w:rFonts w:ascii="Arial" w:hAnsi="Arial" w:cs="Arial"/>
          <w:lang w:val="en-GB" w:eastAsia="zh-CN"/>
        </w:rPr>
        <w:t>、共享单车、共享汽车等等</w:t>
      </w:r>
      <w:r w:rsidR="006E47F0" w:rsidRPr="00602ECA">
        <w:rPr>
          <w:rFonts w:ascii="Arial" w:hAnsi="Arial" w:cs="Arial"/>
          <w:lang w:val="en-GB" w:eastAsia="zh-CN"/>
        </w:rPr>
        <w:t>M2M</w:t>
      </w:r>
      <w:r w:rsidR="006E47F0" w:rsidRPr="00602ECA">
        <w:rPr>
          <w:rFonts w:ascii="Arial" w:hAnsi="Arial" w:cs="Arial"/>
          <w:lang w:val="en-GB" w:eastAsia="zh-CN"/>
        </w:rPr>
        <w:t>的应用。</w:t>
      </w:r>
    </w:p>
    <w:p w14:paraId="0337F9EF" w14:textId="27BCFD87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1" w:name="_Toc32412159"/>
      <w:proofErr w:type="spellStart"/>
      <w:r>
        <w:rPr>
          <w:rFonts w:ascii="Arial" w:hAnsi="Arial" w:cs="Arial"/>
        </w:rPr>
        <w:t>产品参数</w:t>
      </w:r>
      <w:bookmarkEnd w:id="11"/>
      <w:proofErr w:type="spellEnd"/>
    </w:p>
    <w:p w14:paraId="157C0092" w14:textId="189DD46A" w:rsidR="00E3703A" w:rsidRDefault="0077334D">
      <w:pPr>
        <w:pStyle w:val="tblcap"/>
        <w:rPr>
          <w:lang w:eastAsia="zh-CN"/>
        </w:rPr>
      </w:pPr>
      <w:bookmarkStart w:id="12" w:name="_Toc32412151"/>
      <w:r>
        <w:rPr>
          <w:lang w:eastAsia="zh-CN"/>
        </w:rPr>
        <w:t>Protoss-PG11</w:t>
      </w:r>
      <w:r w:rsidR="006E47F0">
        <w:rPr>
          <w:rFonts w:hint="eastAsia"/>
          <w:lang w:eastAsia="zh-CN"/>
        </w:rPr>
        <w:t xml:space="preserve"> </w:t>
      </w:r>
      <w:r w:rsidR="006E47F0">
        <w:rPr>
          <w:rFonts w:hint="eastAsia"/>
          <w:lang w:eastAsia="zh-CN"/>
        </w:rPr>
        <w:t>系列</w:t>
      </w:r>
      <w:r w:rsidR="006E47F0">
        <w:rPr>
          <w:lang w:eastAsia="zh-CN"/>
        </w:rPr>
        <w:t>产品技术参数</w:t>
      </w:r>
      <w:bookmarkEnd w:id="8"/>
      <w:bookmarkEnd w:id="9"/>
      <w:bookmarkEnd w:id="12"/>
    </w:p>
    <w:tbl>
      <w:tblPr>
        <w:tblW w:w="79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7"/>
        <w:gridCol w:w="5784"/>
      </w:tblGrid>
      <w:tr w:rsidR="00E3703A" w14:paraId="76311E11" w14:textId="77777777">
        <w:trPr>
          <w:trHeight w:val="288"/>
          <w:jc w:val="center"/>
        </w:trPr>
        <w:tc>
          <w:tcPr>
            <w:tcW w:w="21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bookmarkEnd w:id="10"/>
          <w:p w14:paraId="512EA41A" w14:textId="77777777" w:rsidR="00E3703A" w:rsidRDefault="006E47F0">
            <w:pPr>
              <w:pStyle w:val="aff0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</w:rPr>
              <w:t>分类</w:t>
            </w:r>
            <w:proofErr w:type="spellEnd"/>
          </w:p>
        </w:tc>
        <w:tc>
          <w:tcPr>
            <w:tcW w:w="57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55A59BB" w14:textId="77777777" w:rsidR="00E3703A" w:rsidRDefault="006E47F0">
            <w:pPr>
              <w:pStyle w:val="aff0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</w:rPr>
              <w:t>参数</w:t>
            </w:r>
            <w:proofErr w:type="spellEnd"/>
          </w:p>
        </w:tc>
      </w:tr>
      <w:tr w:rsidR="00E3703A" w14:paraId="2ECFD58A" w14:textId="77777777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555B68C9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  <w:b/>
              </w:rPr>
              <w:t>无线参数</w:t>
            </w:r>
            <w:proofErr w:type="spellEnd"/>
          </w:p>
        </w:tc>
      </w:tr>
      <w:tr w:rsidR="00E3703A" w14:paraId="628257EF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763FE5E6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GPRS</w:t>
            </w:r>
            <w:r>
              <w:rPr>
                <w:rFonts w:ascii="Arial" w:hAnsi="Arial" w:cs="Arial"/>
              </w:rPr>
              <w:t>频段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C638F6F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theme="minorHAnsi"/>
                <w:color w:val="000000"/>
              </w:rPr>
              <w:t>GSM850</w:t>
            </w:r>
            <w:r>
              <w:rPr>
                <w:rFonts w:ascii="Arial" w:hAnsi="Arial" w:cstheme="minorHAnsi"/>
                <w:color w:val="000000"/>
              </w:rPr>
              <w:t>，</w:t>
            </w:r>
            <w:r>
              <w:rPr>
                <w:rFonts w:ascii="Arial" w:hAnsi="Arial" w:cstheme="minorHAnsi"/>
                <w:color w:val="000000"/>
              </w:rPr>
              <w:t>EGSM900</w:t>
            </w:r>
            <w:r>
              <w:rPr>
                <w:rFonts w:ascii="Arial" w:hAnsi="Arial" w:cstheme="minorHAnsi"/>
                <w:color w:val="000000"/>
              </w:rPr>
              <w:t>，</w:t>
            </w:r>
            <w:r>
              <w:rPr>
                <w:rFonts w:ascii="Arial" w:hAnsi="Arial" w:cstheme="minorHAnsi"/>
                <w:color w:val="000000"/>
              </w:rPr>
              <w:t>DCS1800</w:t>
            </w:r>
            <w:r>
              <w:rPr>
                <w:rFonts w:ascii="Arial" w:hAnsi="Arial" w:cstheme="minorHAnsi"/>
                <w:color w:val="000000"/>
              </w:rPr>
              <w:t>，</w:t>
            </w:r>
            <w:r>
              <w:rPr>
                <w:rFonts w:ascii="Arial" w:hAnsi="Arial" w:cstheme="minorHAnsi"/>
                <w:color w:val="000000"/>
              </w:rPr>
              <w:t>PCS1900</w:t>
            </w:r>
          </w:p>
        </w:tc>
      </w:tr>
      <w:tr w:rsidR="00E3703A" w14:paraId="6B062999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3D745805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GPRS</w:t>
            </w:r>
            <w:r>
              <w:rPr>
                <w:rFonts w:ascii="Arial" w:hAnsi="Arial" w:cs="Arial"/>
              </w:rPr>
              <w:t>发射功率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33619CBF" w14:textId="77777777" w:rsidR="00E3703A" w:rsidRDefault="006E47F0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  <w:lang w:eastAsia="zh-CN"/>
              </w:rPr>
            </w:pPr>
            <w:r>
              <w:rPr>
                <w:rFonts w:ascii="Arial" w:hAnsi="Arial" w:cstheme="minorHAnsi"/>
                <w:color w:val="000000"/>
              </w:rPr>
              <w:t>GSM850/EGSM900</w:t>
            </w:r>
            <w:r>
              <w:rPr>
                <w:rFonts w:ascii="Arial" w:hAnsi="Arial" w:cstheme="minorHAnsi"/>
                <w:color w:val="000000"/>
              </w:rPr>
              <w:t>：</w:t>
            </w:r>
            <w:r>
              <w:rPr>
                <w:rFonts w:ascii="Arial" w:hAnsi="Arial" w:cstheme="minorHAnsi"/>
                <w:color w:val="000000"/>
              </w:rPr>
              <w:t>5dbm</w:t>
            </w:r>
            <w:r>
              <w:rPr>
                <w:rFonts w:ascii="Arial" w:hAnsi="Arial" w:cstheme="minorHAnsi"/>
                <w:color w:val="000000"/>
              </w:rPr>
              <w:t>～</w:t>
            </w:r>
            <w:r>
              <w:rPr>
                <w:rFonts w:ascii="Arial" w:hAnsi="Arial" w:cstheme="minorHAnsi"/>
                <w:color w:val="000000"/>
              </w:rPr>
              <w:t>32.5dbm</w:t>
            </w:r>
          </w:p>
          <w:p w14:paraId="42C71890" w14:textId="77777777" w:rsidR="00E3703A" w:rsidRDefault="006E47F0">
            <w:pPr>
              <w:pStyle w:val="aff0"/>
              <w:rPr>
                <w:rFonts w:ascii="Arial" w:hAnsi="Arial" w:cstheme="minorHAnsi"/>
                <w:color w:val="000000"/>
                <w:lang w:eastAsia="zh-CN"/>
              </w:rPr>
            </w:pPr>
            <w:r>
              <w:rPr>
                <w:rFonts w:ascii="Arial" w:hAnsi="Arial" w:cstheme="minorHAnsi"/>
                <w:color w:val="000000"/>
              </w:rPr>
              <w:t>DCS1800/PCS1900</w:t>
            </w:r>
            <w:r>
              <w:rPr>
                <w:rFonts w:ascii="Arial" w:hAnsi="Arial" w:cstheme="minorHAnsi"/>
                <w:color w:val="000000"/>
              </w:rPr>
              <w:t>：</w:t>
            </w:r>
            <w:r>
              <w:rPr>
                <w:rFonts w:ascii="Arial" w:hAnsi="Arial" w:cstheme="minorHAnsi"/>
                <w:color w:val="000000"/>
              </w:rPr>
              <w:t>0dbm</w:t>
            </w:r>
            <w:r>
              <w:rPr>
                <w:rFonts w:ascii="Arial" w:hAnsi="Arial" w:cstheme="minorHAnsi"/>
                <w:color w:val="000000"/>
              </w:rPr>
              <w:t>～</w:t>
            </w:r>
            <w:r>
              <w:rPr>
                <w:rFonts w:ascii="Arial" w:hAnsi="Arial" w:cstheme="minorHAnsi"/>
                <w:color w:val="000000"/>
              </w:rPr>
              <w:t>29.5dbm</w:t>
            </w:r>
          </w:p>
        </w:tc>
      </w:tr>
      <w:tr w:rsidR="00E3703A" w14:paraId="18F5DBB1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6676B1E4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GPRS</w:t>
            </w:r>
            <w:r>
              <w:rPr>
                <w:rFonts w:ascii="Arial" w:hAnsi="Arial" w:cs="Arial"/>
              </w:rPr>
              <w:t>接收灵敏度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2935376" w14:textId="77777777" w:rsidR="00E3703A" w:rsidRDefault="006E47F0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</w:rPr>
            </w:pPr>
            <w:r>
              <w:rPr>
                <w:rFonts w:ascii="Arial" w:hAnsi="Arial" w:cstheme="minorHAnsi"/>
                <w:color w:val="000000"/>
              </w:rPr>
              <w:t>&lt;-108.5dBm</w:t>
            </w:r>
          </w:p>
        </w:tc>
      </w:tr>
      <w:tr w:rsidR="00E3703A" w14:paraId="5D210A79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2AF9D8AA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GPRS</w:t>
            </w:r>
            <w:r>
              <w:rPr>
                <w:rFonts w:ascii="Arial" w:hAnsi="Arial" w:cs="Arial"/>
              </w:rPr>
              <w:t>连接特性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4DF9B08C" w14:textId="77777777" w:rsidR="00E3703A" w:rsidRDefault="006E47F0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  <w:lang w:eastAsia="zh-CN"/>
              </w:rPr>
            </w:pPr>
            <w:r>
              <w:rPr>
                <w:rFonts w:ascii="Arial" w:hAnsi="Arial" w:cstheme="minorHAnsi"/>
                <w:color w:val="000000"/>
                <w:lang w:eastAsia="zh-CN"/>
              </w:rPr>
              <w:t>GPRS</w:t>
            </w:r>
            <w:r>
              <w:rPr>
                <w:rFonts w:ascii="Arial" w:hAnsi="Arial" w:cstheme="minorHAnsi"/>
                <w:color w:val="000000"/>
                <w:lang w:eastAsia="zh-CN"/>
              </w:rPr>
              <w:t>多时隙等级为</w:t>
            </w:r>
            <w:r>
              <w:rPr>
                <w:rFonts w:ascii="Arial" w:hAnsi="Arial" w:cstheme="minorHAnsi"/>
                <w:color w:val="000000"/>
                <w:lang w:eastAsia="zh-CN"/>
              </w:rPr>
              <w:t>10</w:t>
            </w:r>
            <w:r>
              <w:rPr>
                <w:rFonts w:ascii="Arial" w:hAnsi="Arial" w:cstheme="minorHAnsi"/>
                <w:color w:val="000000"/>
                <w:lang w:eastAsia="zh-CN"/>
              </w:rPr>
              <w:t>（默认）</w:t>
            </w:r>
          </w:p>
          <w:p w14:paraId="7EF6CCF0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theme="minorHAnsi"/>
                <w:color w:val="000000"/>
                <w:lang w:eastAsia="zh-CN"/>
              </w:rPr>
              <w:t>GPRS</w:t>
            </w:r>
            <w:r>
              <w:rPr>
                <w:rFonts w:ascii="Arial" w:hAnsi="Arial" w:cstheme="minorHAnsi"/>
                <w:color w:val="000000"/>
                <w:lang w:eastAsia="zh-CN"/>
              </w:rPr>
              <w:t>移动台等级</w:t>
            </w:r>
            <w:r>
              <w:rPr>
                <w:rFonts w:ascii="Arial" w:hAnsi="Arial" w:cstheme="minorHAnsi"/>
                <w:color w:val="000000"/>
                <w:lang w:eastAsia="zh-CN"/>
              </w:rPr>
              <w:t>B</w:t>
            </w:r>
          </w:p>
        </w:tc>
      </w:tr>
      <w:tr w:rsidR="00E3703A" w14:paraId="49A73EB7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579BA463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GPRS</w:t>
            </w:r>
            <w:r>
              <w:rPr>
                <w:rFonts w:ascii="Arial" w:hAnsi="Arial" w:cs="Arial"/>
              </w:rPr>
              <w:t>数据特性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8FE6167" w14:textId="77777777" w:rsidR="00E3703A" w:rsidRDefault="006E47F0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  <w:lang w:eastAsia="zh-CN"/>
              </w:rPr>
            </w:pPr>
            <w:r>
              <w:rPr>
                <w:rFonts w:ascii="Arial" w:hAnsi="Arial" w:cstheme="minorHAnsi"/>
                <w:color w:val="000000"/>
                <w:lang w:eastAsia="zh-CN"/>
              </w:rPr>
              <w:t>GPRS</w:t>
            </w:r>
            <w:r>
              <w:rPr>
                <w:rFonts w:ascii="Arial" w:hAnsi="Arial" w:cstheme="minorHAnsi"/>
                <w:color w:val="000000"/>
                <w:lang w:eastAsia="zh-CN"/>
              </w:rPr>
              <w:t>数据下行传输：最大</w:t>
            </w:r>
            <w:r>
              <w:rPr>
                <w:rFonts w:ascii="Arial" w:hAnsi="Arial" w:cstheme="minorHAnsi"/>
                <w:color w:val="000000"/>
                <w:lang w:eastAsia="zh-CN"/>
              </w:rPr>
              <w:t>85.6 kbps</w:t>
            </w:r>
          </w:p>
          <w:p w14:paraId="21EB746D" w14:textId="77777777" w:rsidR="00E3703A" w:rsidRDefault="006E47F0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  <w:lang w:eastAsia="zh-CN"/>
              </w:rPr>
            </w:pPr>
            <w:r>
              <w:rPr>
                <w:rFonts w:ascii="Arial" w:hAnsi="Arial" w:cstheme="minorHAnsi"/>
                <w:color w:val="000000"/>
                <w:lang w:eastAsia="zh-CN"/>
              </w:rPr>
              <w:t>GPRS</w:t>
            </w:r>
            <w:r>
              <w:rPr>
                <w:rFonts w:ascii="Arial" w:hAnsi="Arial" w:cstheme="minorHAnsi"/>
                <w:color w:val="000000"/>
                <w:lang w:eastAsia="zh-CN"/>
              </w:rPr>
              <w:t>数据上行传输：最大</w:t>
            </w:r>
            <w:r>
              <w:rPr>
                <w:rFonts w:ascii="Arial" w:hAnsi="Arial" w:cstheme="minorHAnsi"/>
                <w:color w:val="000000"/>
                <w:lang w:eastAsia="zh-CN"/>
              </w:rPr>
              <w:t>85.6 kbps</w:t>
            </w:r>
          </w:p>
          <w:p w14:paraId="60DE426D" w14:textId="77777777" w:rsidR="00E3703A" w:rsidRDefault="006E47F0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theme="minorHAnsi"/>
                <w:color w:val="000000"/>
                <w:lang w:eastAsia="zh-CN"/>
              </w:rPr>
              <w:t>编码格式：</w:t>
            </w:r>
            <w:r>
              <w:rPr>
                <w:rFonts w:ascii="Arial" w:hAnsi="Arial" w:cstheme="minorHAnsi"/>
                <w:color w:val="000000"/>
                <w:lang w:eastAsia="zh-CN"/>
              </w:rPr>
              <w:t>CS-1</w:t>
            </w:r>
            <w:r>
              <w:rPr>
                <w:rFonts w:ascii="Arial" w:hAnsi="Arial" w:cstheme="minorHAnsi"/>
                <w:color w:val="000000"/>
                <w:lang w:eastAsia="zh-CN"/>
              </w:rPr>
              <w:t>，</w:t>
            </w:r>
            <w:r>
              <w:rPr>
                <w:rFonts w:ascii="Arial" w:hAnsi="Arial" w:cstheme="minorHAnsi"/>
                <w:color w:val="000000"/>
                <w:lang w:eastAsia="zh-CN"/>
              </w:rPr>
              <w:t>CS-2</w:t>
            </w:r>
            <w:r>
              <w:rPr>
                <w:rFonts w:ascii="Arial" w:hAnsi="Arial" w:cstheme="minorHAnsi"/>
                <w:color w:val="000000"/>
                <w:lang w:eastAsia="zh-CN"/>
              </w:rPr>
              <w:t>，</w:t>
            </w:r>
            <w:r>
              <w:rPr>
                <w:rFonts w:ascii="Arial" w:hAnsi="Arial" w:cstheme="minorHAnsi"/>
                <w:color w:val="000000"/>
                <w:lang w:eastAsia="zh-CN"/>
              </w:rPr>
              <w:t>CS-3</w:t>
            </w:r>
            <w:r>
              <w:rPr>
                <w:rFonts w:ascii="Arial" w:hAnsi="Arial" w:cstheme="minorHAnsi"/>
                <w:color w:val="000000"/>
                <w:lang w:eastAsia="zh-CN"/>
              </w:rPr>
              <w:t>和</w:t>
            </w:r>
            <w:r>
              <w:rPr>
                <w:rFonts w:ascii="Arial" w:hAnsi="Arial" w:cstheme="minorHAnsi"/>
                <w:color w:val="000000"/>
                <w:lang w:eastAsia="zh-CN"/>
              </w:rPr>
              <w:t>CS-4</w:t>
            </w:r>
          </w:p>
        </w:tc>
      </w:tr>
      <w:tr w:rsidR="00E3703A" w14:paraId="6EC9845F" w14:textId="77777777">
        <w:trPr>
          <w:trHeight w:val="542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301DDAA2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GPRS</w:t>
            </w:r>
            <w:r>
              <w:rPr>
                <w:rFonts w:ascii="Arial" w:hAnsi="Arial" w:cs="Arial"/>
              </w:rPr>
              <w:t>天线接口特性阻抗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4593EC3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50</w:t>
            </w:r>
            <w:r>
              <w:rPr>
                <w:rFonts w:ascii="Arial" w:hAnsi="Arial" w:cstheme="minorHAnsi"/>
                <w:color w:val="000000"/>
              </w:rPr>
              <w:t>Ω</w:t>
            </w:r>
          </w:p>
        </w:tc>
      </w:tr>
      <w:tr w:rsidR="00E3703A" w14:paraId="3B1DCB32" w14:textId="77777777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43E81FEE" w14:textId="77777777" w:rsidR="00E3703A" w:rsidRDefault="006E47F0">
            <w:pPr>
              <w:pStyle w:val="aff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串口</w:t>
            </w:r>
            <w:proofErr w:type="spellEnd"/>
            <w:r>
              <w:rPr>
                <w:rFonts w:ascii="Arial" w:hAnsi="Arial" w:cs="Arial"/>
              </w:rPr>
              <w:t xml:space="preserve">　</w:t>
            </w:r>
          </w:p>
        </w:tc>
      </w:tr>
      <w:tr w:rsidR="00E3703A" w14:paraId="4D6D92A6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1091FEC" w14:textId="77777777" w:rsidR="00E3703A" w:rsidRDefault="006E47F0">
            <w:pPr>
              <w:pStyle w:val="aff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端口数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61A63A5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E3703A" w14:paraId="72F76024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7F9FCA36" w14:textId="77777777" w:rsidR="00E3703A" w:rsidRDefault="006E47F0">
            <w:pPr>
              <w:pStyle w:val="aff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接口标准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301D66A4" w14:textId="02DD8AD0" w:rsidR="00E3703A" w:rsidRDefault="006E47F0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RS485</w:t>
            </w:r>
          </w:p>
        </w:tc>
      </w:tr>
      <w:tr w:rsidR="00E3703A" w14:paraId="7A22F29F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1730389F" w14:textId="77777777" w:rsidR="00E3703A" w:rsidRDefault="006E47F0">
            <w:pPr>
              <w:pStyle w:val="aff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数据位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FF8E2D6" w14:textId="77777777" w:rsidR="00E3703A" w:rsidRDefault="006E47F0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zh-CN"/>
              </w:rPr>
              <w:t>7</w:t>
            </w:r>
            <w:r>
              <w:rPr>
                <w:rFonts w:ascii="Arial" w:hAnsi="Arial" w:cs="Arial" w:hint="eastAsia"/>
                <w:lang w:eastAsia="zh-CN"/>
              </w:rPr>
              <w:t>，</w:t>
            </w:r>
            <w:r>
              <w:rPr>
                <w:rFonts w:ascii="Arial" w:hAnsi="Arial" w:cs="Arial"/>
              </w:rPr>
              <w:t>8</w:t>
            </w:r>
          </w:p>
        </w:tc>
      </w:tr>
      <w:tr w:rsidR="00E3703A" w14:paraId="689F5C14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29C2B786" w14:textId="77777777" w:rsidR="00E3703A" w:rsidRDefault="006E47F0">
            <w:pPr>
              <w:pStyle w:val="aff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停止位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E07499A" w14:textId="77777777" w:rsidR="00E3703A" w:rsidRDefault="006E47F0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，</w:t>
            </w:r>
            <w:r>
              <w:rPr>
                <w:rFonts w:ascii="Arial" w:hAnsi="Arial" w:cs="Arial"/>
              </w:rPr>
              <w:t>2</w:t>
            </w:r>
          </w:p>
        </w:tc>
      </w:tr>
      <w:tr w:rsidR="00E3703A" w14:paraId="134F9417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449C61E1" w14:textId="77777777" w:rsidR="00E3703A" w:rsidRDefault="006E47F0">
            <w:pPr>
              <w:pStyle w:val="aff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校验位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3E63BCD2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None</w:t>
            </w:r>
            <w:r>
              <w:rPr>
                <w:rFonts w:ascii="Arial" w:hAnsi="Arial" w:cs="Arial"/>
              </w:rPr>
              <w:t>，</w:t>
            </w:r>
            <w:r>
              <w:rPr>
                <w:rFonts w:ascii="Arial" w:hAnsi="Arial" w:cs="Arial"/>
              </w:rPr>
              <w:t>Even</w:t>
            </w:r>
            <w:r>
              <w:rPr>
                <w:rFonts w:ascii="Arial" w:hAnsi="Arial" w:cs="Arial"/>
              </w:rPr>
              <w:t>，</w:t>
            </w:r>
            <w:r>
              <w:rPr>
                <w:rFonts w:ascii="Arial" w:hAnsi="Arial" w:cs="Arial"/>
              </w:rPr>
              <w:t>Odd</w:t>
            </w:r>
            <w:proofErr w:type="spellEnd"/>
          </w:p>
        </w:tc>
      </w:tr>
      <w:tr w:rsidR="00E3703A" w14:paraId="11861F27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6EF0FAFD" w14:textId="77777777" w:rsidR="00E3703A" w:rsidRDefault="006E47F0">
            <w:pPr>
              <w:pStyle w:val="aff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波特率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DD9A470" w14:textId="70972CA0" w:rsidR="00E3703A" w:rsidRDefault="006E47F0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TTL</w:t>
            </w:r>
            <w:r>
              <w:rPr>
                <w:rFonts w:ascii="Arial" w:hAnsi="Arial" w:cs="Arial"/>
              </w:rPr>
              <w:t>：</w:t>
            </w:r>
            <w:r w:rsidR="008B7678">
              <w:rPr>
                <w:rFonts w:ascii="Arial" w:hAnsi="Arial" w:cs="Arial" w:hint="eastAsia"/>
                <w:lang w:eastAsia="zh-CN"/>
              </w:rPr>
              <w:t>12</w:t>
            </w:r>
            <w:r>
              <w:rPr>
                <w:rFonts w:ascii="Arial" w:hAnsi="Arial" w:cs="Arial"/>
              </w:rPr>
              <w:t>00 bps~</w:t>
            </w:r>
            <w:r>
              <w:rPr>
                <w:rFonts w:ascii="Arial" w:hAnsi="Arial" w:cs="Arial"/>
                <w:lang w:eastAsia="zh-CN"/>
              </w:rPr>
              <w:t>4608</w:t>
            </w:r>
            <w:r>
              <w:rPr>
                <w:rFonts w:ascii="Arial" w:hAnsi="Arial" w:cs="Arial" w:hint="eastAsia"/>
                <w:lang w:eastAsia="zh-CN"/>
              </w:rPr>
              <w:t>00</w:t>
            </w:r>
            <w:r>
              <w:rPr>
                <w:rFonts w:ascii="Arial" w:hAnsi="Arial" w:cs="Arial"/>
              </w:rPr>
              <w:t xml:space="preserve"> bps</w:t>
            </w:r>
            <w:r>
              <w:rPr>
                <w:rFonts w:ascii="Arial" w:hAnsi="Arial" w:cs="Arial"/>
              </w:rPr>
              <w:t>，</w:t>
            </w:r>
          </w:p>
        </w:tc>
      </w:tr>
      <w:tr w:rsidR="00E3703A" w14:paraId="1730A8CA" w14:textId="77777777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6165D310" w14:textId="77777777" w:rsidR="00E3703A" w:rsidRDefault="006E47F0">
            <w:pPr>
              <w:pStyle w:val="aff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流控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6B2860A7" w14:textId="77777777" w:rsidR="003E4D17" w:rsidRDefault="003E4D17" w:rsidP="003E4D17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无流控</w:t>
            </w:r>
          </w:p>
          <w:p w14:paraId="48A904F9" w14:textId="6B1128C4" w:rsidR="00E3703A" w:rsidRDefault="003E4D17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半双工（</w:t>
            </w:r>
            <w:r>
              <w:rPr>
                <w:rFonts w:ascii="Arial" w:hAnsi="Arial" w:cs="Arial" w:hint="eastAsia"/>
                <w:lang w:eastAsia="zh-CN"/>
              </w:rPr>
              <w:t>RS485</w:t>
            </w:r>
            <w:r>
              <w:rPr>
                <w:rFonts w:ascii="Arial" w:hAnsi="Arial" w:cs="Arial" w:hint="eastAsia"/>
                <w:lang w:eastAsia="zh-CN"/>
              </w:rPr>
              <w:t>）</w:t>
            </w:r>
          </w:p>
        </w:tc>
      </w:tr>
      <w:tr w:rsidR="00E3703A" w14:paraId="5514DB3D" w14:textId="77777777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40C8092D" w14:textId="77777777" w:rsidR="00E3703A" w:rsidRDefault="006E47F0">
            <w:pPr>
              <w:pStyle w:val="aff0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软件</w:t>
            </w:r>
            <w:proofErr w:type="spellEnd"/>
          </w:p>
        </w:tc>
      </w:tr>
      <w:tr w:rsidR="00E3703A" w14:paraId="20592EE0" w14:textId="77777777">
        <w:trPr>
          <w:trHeight w:val="399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1C2B8F79" w14:textId="77777777" w:rsidR="00E3703A" w:rsidRDefault="006E47F0">
            <w:pPr>
              <w:pStyle w:val="aff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配置方式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4E2BE667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串口</w:t>
            </w:r>
            <w:r>
              <w:rPr>
                <w:rFonts w:ascii="Arial" w:hAnsi="Arial" w:cs="Arial" w:hint="eastAsia"/>
                <w:lang w:eastAsia="zh-CN"/>
              </w:rPr>
              <w:t>AT</w:t>
            </w:r>
            <w:r>
              <w:rPr>
                <w:rFonts w:ascii="Arial" w:hAnsi="Arial" w:cs="Arial" w:hint="eastAsia"/>
                <w:lang w:eastAsia="zh-CN"/>
              </w:rPr>
              <w:t>指令</w:t>
            </w:r>
          </w:p>
          <w:p w14:paraId="0532E845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  <w:lang w:eastAsia="zh-CN"/>
              </w:rPr>
              <w:t>IOTService</w:t>
            </w:r>
            <w:proofErr w:type="spellEnd"/>
            <w:r>
              <w:rPr>
                <w:rFonts w:ascii="Arial" w:hAnsi="Arial" w:cs="Arial" w:hint="eastAsia"/>
                <w:lang w:eastAsia="zh-CN"/>
              </w:rPr>
              <w:t>串口配置软件</w:t>
            </w:r>
          </w:p>
          <w:p w14:paraId="0D05534B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  <w:lang w:eastAsia="zh-CN"/>
              </w:rPr>
              <w:t>IOTService</w:t>
            </w:r>
            <w:proofErr w:type="spellEnd"/>
            <w:r>
              <w:rPr>
                <w:rFonts w:ascii="Arial" w:hAnsi="Arial" w:cs="Arial" w:hint="eastAsia"/>
                <w:lang w:eastAsia="zh-CN"/>
              </w:rPr>
              <w:t>网络配置软件</w:t>
            </w:r>
          </w:p>
        </w:tc>
      </w:tr>
      <w:tr w:rsidR="00E3703A" w14:paraId="470B08DE" w14:textId="77777777">
        <w:trPr>
          <w:trHeight w:val="67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18681DEB" w14:textId="77777777" w:rsidR="00E3703A" w:rsidRDefault="006E47F0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固件</w:t>
            </w:r>
            <w:proofErr w:type="spellStart"/>
            <w:r>
              <w:rPr>
                <w:rFonts w:ascii="Arial" w:hAnsi="Arial" w:cs="Arial"/>
              </w:rPr>
              <w:t>升级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6D509257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串口或</w:t>
            </w:r>
            <w:r>
              <w:rPr>
                <w:rFonts w:ascii="Arial" w:hAnsi="Arial" w:cs="Arial"/>
              </w:rPr>
              <w:t>OTA</w:t>
            </w:r>
            <w:r>
              <w:rPr>
                <w:rFonts w:ascii="Arial" w:hAnsi="Arial" w:cs="Arial"/>
              </w:rPr>
              <w:t>升级</w:t>
            </w:r>
            <w:proofErr w:type="spellEnd"/>
          </w:p>
        </w:tc>
      </w:tr>
      <w:tr w:rsidR="00E3703A" w14:paraId="3972693C" w14:textId="77777777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0D6010D5" w14:textId="77777777" w:rsidR="00E3703A" w:rsidRDefault="006E47F0">
            <w:pPr>
              <w:pStyle w:val="aff0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基本参数</w:t>
            </w:r>
            <w:proofErr w:type="spellEnd"/>
            <w:r>
              <w:rPr>
                <w:rFonts w:ascii="Arial" w:hAnsi="Arial" w:cs="Arial"/>
                <w:b/>
              </w:rPr>
              <w:t xml:space="preserve">　</w:t>
            </w:r>
          </w:p>
        </w:tc>
      </w:tr>
      <w:tr w:rsidR="00E3703A" w14:paraId="0729FED3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753C02ED" w14:textId="77777777" w:rsidR="00E3703A" w:rsidRDefault="006E47F0">
            <w:pPr>
              <w:pStyle w:val="aff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SIM</w:t>
            </w:r>
            <w:r>
              <w:rPr>
                <w:rFonts w:ascii="Arial" w:hAnsi="Arial" w:cs="Arial"/>
              </w:rPr>
              <w:t>卡接口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1A494007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支持</w:t>
            </w:r>
            <w:r>
              <w:rPr>
                <w:rFonts w:ascii="Arial" w:hAnsi="Arial" w:cs="Arial" w:hint="eastAsia"/>
                <w:lang w:eastAsia="zh-CN"/>
              </w:rPr>
              <w:t>Nano-SIM</w:t>
            </w:r>
            <w:r>
              <w:rPr>
                <w:rFonts w:ascii="Arial" w:hAnsi="Arial" w:cs="Arial" w:hint="eastAsia"/>
                <w:lang w:eastAsia="zh-CN"/>
              </w:rPr>
              <w:t>卡</w:t>
            </w:r>
            <w:r>
              <w:rPr>
                <w:rFonts w:ascii="Arial" w:hAnsi="Arial" w:cs="Arial"/>
                <w:lang w:eastAsia="zh-CN"/>
              </w:rPr>
              <w:t>：</w:t>
            </w:r>
            <w:r>
              <w:rPr>
                <w:rFonts w:ascii="Arial" w:hAnsi="Arial" w:cs="Arial"/>
                <w:lang w:eastAsia="zh-CN"/>
              </w:rPr>
              <w:t>1.8V</w:t>
            </w:r>
            <w:r>
              <w:rPr>
                <w:rFonts w:ascii="Arial" w:hAnsi="Arial" w:cs="Arial"/>
                <w:lang w:eastAsia="zh-CN"/>
              </w:rPr>
              <w:t>，</w:t>
            </w:r>
            <w:r>
              <w:rPr>
                <w:rFonts w:ascii="Arial" w:hAnsi="Arial" w:cs="Arial"/>
                <w:lang w:eastAsia="zh-CN"/>
              </w:rPr>
              <w:t>3V</w:t>
            </w:r>
          </w:p>
        </w:tc>
      </w:tr>
      <w:tr w:rsidR="00E3703A" w14:paraId="555D2087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7121938E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工作温度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3026A38D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-40°C</w:t>
            </w:r>
            <w:r>
              <w:rPr>
                <w:rFonts w:ascii="Arial" w:hAnsi="Arial" w:cs="Arial"/>
                <w:lang w:eastAsia="zh-CN"/>
              </w:rPr>
              <w:t>～</w:t>
            </w:r>
            <w:r>
              <w:rPr>
                <w:rFonts w:ascii="Arial" w:hAnsi="Arial" w:cs="Arial"/>
                <w:lang w:eastAsia="zh-CN"/>
              </w:rPr>
              <w:t>85°C</w:t>
            </w:r>
          </w:p>
        </w:tc>
      </w:tr>
      <w:tr w:rsidR="00E3703A" w14:paraId="4F8A668A" w14:textId="77777777">
        <w:trPr>
          <w:trHeight w:val="34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70B5BFBE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保存环境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789E106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-45°C</w:t>
            </w:r>
            <w:r>
              <w:rPr>
                <w:rFonts w:ascii="Arial" w:hAnsi="Arial" w:cs="Arial"/>
                <w:lang w:eastAsia="zh-CN"/>
              </w:rPr>
              <w:t>～</w:t>
            </w:r>
            <w:r>
              <w:rPr>
                <w:rFonts w:ascii="Arial" w:hAnsi="Arial" w:cs="Arial"/>
                <w:lang w:eastAsia="zh-CN"/>
              </w:rPr>
              <w:t>90°C</w:t>
            </w:r>
          </w:p>
        </w:tc>
      </w:tr>
      <w:tr w:rsidR="00E3703A" w14:paraId="7F3E97DD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B8CA14A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输入电压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45B19E4C" w14:textId="45FA28A1" w:rsidR="009471DC" w:rsidRPr="00B358B3" w:rsidRDefault="009471DC" w:rsidP="009471DC">
            <w:pPr>
              <w:pStyle w:val="aff0"/>
              <w:rPr>
                <w:rFonts w:ascii="Arial" w:hAnsi="Arial" w:cs="Arial"/>
                <w:lang w:eastAsia="zh-CN"/>
              </w:rPr>
            </w:pPr>
            <w:r w:rsidRPr="00B358B3">
              <w:rPr>
                <w:rFonts w:ascii="Arial" w:hAnsi="Arial" w:cs="Arial" w:hint="eastAsia"/>
                <w:lang w:eastAsia="zh-CN"/>
              </w:rPr>
              <w:t>Protoss-</w:t>
            </w:r>
            <w:r>
              <w:rPr>
                <w:rFonts w:ascii="Arial" w:hAnsi="Arial" w:cs="Arial" w:hint="eastAsia"/>
                <w:lang w:eastAsia="zh-CN"/>
              </w:rPr>
              <w:t>PG11</w:t>
            </w:r>
            <w:r w:rsidRPr="00B358B3">
              <w:rPr>
                <w:rFonts w:ascii="Arial" w:hAnsi="Arial" w:cs="Arial" w:hint="eastAsia"/>
                <w:lang w:eastAsia="zh-CN"/>
              </w:rPr>
              <w:t>-H</w:t>
            </w:r>
            <w:r w:rsidRPr="00B358B3">
              <w:rPr>
                <w:rFonts w:ascii="Arial" w:hAnsi="Arial" w:cs="Arial" w:hint="eastAsia"/>
                <w:lang w:eastAsia="zh-CN"/>
              </w:rPr>
              <w:t>：</w:t>
            </w:r>
            <w:r w:rsidRPr="00B358B3">
              <w:rPr>
                <w:rFonts w:ascii="Arial" w:hAnsi="Arial" w:cs="Arial" w:hint="eastAsia"/>
                <w:lang w:eastAsia="zh-CN"/>
              </w:rPr>
              <w:t>100</w:t>
            </w:r>
            <w:r w:rsidRPr="00B358B3">
              <w:rPr>
                <w:rFonts w:ascii="Arial" w:hAnsi="Arial" w:cs="Arial" w:hint="eastAsia"/>
                <w:lang w:eastAsia="zh-CN"/>
              </w:rPr>
              <w:t>～</w:t>
            </w:r>
            <w:r w:rsidRPr="00B358B3">
              <w:rPr>
                <w:rFonts w:ascii="Arial" w:hAnsi="Arial" w:cs="Arial" w:hint="eastAsia"/>
                <w:lang w:eastAsia="zh-CN"/>
              </w:rPr>
              <w:t>240VAC@50</w:t>
            </w:r>
            <w:r w:rsidRPr="00B358B3">
              <w:rPr>
                <w:rFonts w:ascii="Arial" w:hAnsi="Arial" w:cs="Arial" w:hint="eastAsia"/>
                <w:lang w:eastAsia="zh-CN"/>
              </w:rPr>
              <w:t>～</w:t>
            </w:r>
            <w:r w:rsidRPr="00B358B3">
              <w:rPr>
                <w:rFonts w:ascii="Arial" w:hAnsi="Arial" w:cs="Arial" w:hint="eastAsia"/>
                <w:lang w:eastAsia="zh-CN"/>
              </w:rPr>
              <w:t>60Hz</w:t>
            </w:r>
          </w:p>
          <w:p w14:paraId="2D144F9A" w14:textId="06C3D2FD" w:rsidR="00E3703A" w:rsidRDefault="009471DC" w:rsidP="009471DC">
            <w:pPr>
              <w:pStyle w:val="aff0"/>
              <w:rPr>
                <w:rFonts w:ascii="Arial" w:hAnsi="Arial" w:cs="Arial"/>
                <w:lang w:eastAsia="zh-CN"/>
              </w:rPr>
            </w:pPr>
            <w:r w:rsidRPr="00B358B3">
              <w:rPr>
                <w:rFonts w:ascii="Arial" w:hAnsi="Arial" w:cs="Arial" w:hint="eastAsia"/>
                <w:lang w:eastAsia="zh-CN"/>
              </w:rPr>
              <w:t>Protoss-</w:t>
            </w:r>
            <w:r>
              <w:rPr>
                <w:rFonts w:ascii="Arial" w:hAnsi="Arial" w:cs="Arial" w:hint="eastAsia"/>
                <w:lang w:eastAsia="zh-CN"/>
              </w:rPr>
              <w:t>PG11</w:t>
            </w:r>
            <w:r w:rsidRPr="00B358B3">
              <w:rPr>
                <w:rFonts w:ascii="Arial" w:hAnsi="Arial" w:cs="Arial" w:hint="eastAsia"/>
                <w:lang w:eastAsia="zh-CN"/>
              </w:rPr>
              <w:t>-M</w:t>
            </w:r>
            <w:r w:rsidRPr="00B358B3">
              <w:rPr>
                <w:rFonts w:ascii="Arial" w:hAnsi="Arial" w:cs="Arial" w:hint="eastAsia"/>
                <w:lang w:eastAsia="zh-CN"/>
              </w:rPr>
              <w:t>：</w:t>
            </w:r>
            <w:r w:rsidRPr="00B358B3">
              <w:rPr>
                <w:rFonts w:ascii="Arial" w:hAnsi="Arial" w:cs="Arial" w:hint="eastAsia"/>
                <w:lang w:eastAsia="zh-CN"/>
              </w:rPr>
              <w:t>9</w:t>
            </w:r>
            <w:r w:rsidRPr="00B358B3">
              <w:rPr>
                <w:rFonts w:ascii="Arial" w:hAnsi="Arial" w:cs="Arial" w:hint="eastAsia"/>
                <w:lang w:eastAsia="zh-CN"/>
              </w:rPr>
              <w:t>～</w:t>
            </w:r>
            <w:r>
              <w:rPr>
                <w:rFonts w:ascii="Arial" w:hAnsi="Arial" w:cs="Arial"/>
                <w:lang w:eastAsia="zh-CN"/>
              </w:rPr>
              <w:t>48</w:t>
            </w:r>
            <w:r w:rsidRPr="00B358B3">
              <w:rPr>
                <w:rFonts w:ascii="Arial" w:hAnsi="Arial" w:cs="Arial" w:hint="eastAsia"/>
                <w:lang w:eastAsia="zh-CN"/>
              </w:rPr>
              <w:t>VDC@1A</w:t>
            </w:r>
          </w:p>
        </w:tc>
      </w:tr>
      <w:tr w:rsidR="00E3703A" w14:paraId="2937FF45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1F550015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启动</w:t>
            </w:r>
            <w:r>
              <w:rPr>
                <w:rFonts w:ascii="Arial" w:hAnsi="Arial" w:cs="Arial" w:hint="eastAsia"/>
                <w:lang w:eastAsia="zh-CN"/>
              </w:rPr>
              <w:t>20s</w:t>
            </w:r>
            <w:r>
              <w:rPr>
                <w:rFonts w:ascii="Arial" w:hAnsi="Arial" w:cs="Arial" w:hint="eastAsia"/>
                <w:lang w:eastAsia="zh-CN"/>
              </w:rPr>
              <w:t>平均电流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1AF0F6C7" w14:textId="77777777" w:rsidR="00E3703A" w:rsidRDefault="006E47F0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61mA</w:t>
            </w:r>
          </w:p>
        </w:tc>
      </w:tr>
      <w:tr w:rsidR="00E3703A" w14:paraId="7FFC90DC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6448BEC6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联网待机平均电流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5CBA16C" w14:textId="77777777" w:rsidR="00E3703A" w:rsidRDefault="006E47F0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</w:rPr>
            </w:pPr>
            <w:r>
              <w:rPr>
                <w:rFonts w:ascii="Arial" w:hAnsi="Arial" w:cs="Arial"/>
                <w:lang w:eastAsia="zh-CN"/>
              </w:rPr>
              <w:t>22mA</w:t>
            </w:r>
          </w:p>
        </w:tc>
      </w:tr>
      <w:tr w:rsidR="00E3703A" w14:paraId="5F768EE9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174E45F4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100</w:t>
            </w:r>
            <w:r>
              <w:rPr>
                <w:rFonts w:ascii="Arial" w:hAnsi="Arial" w:cs="Arial" w:hint="eastAsia"/>
                <w:lang w:eastAsia="zh-CN"/>
              </w:rPr>
              <w:t>字节</w:t>
            </w:r>
            <w:r>
              <w:rPr>
                <w:rFonts w:ascii="Arial" w:hAnsi="Arial" w:cs="Arial" w:hint="eastAsia"/>
                <w:lang w:eastAsia="zh-CN"/>
              </w:rPr>
              <w:t>/10</w:t>
            </w:r>
            <w:r>
              <w:rPr>
                <w:rFonts w:ascii="Arial" w:hAnsi="Arial" w:cs="Arial" w:hint="eastAsia"/>
                <w:lang w:eastAsia="zh-CN"/>
              </w:rPr>
              <w:t>秒发送数据平均电流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30DE6933" w14:textId="77777777" w:rsidR="00E3703A" w:rsidRDefault="006E47F0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</w:rPr>
            </w:pPr>
            <w:r>
              <w:rPr>
                <w:rFonts w:ascii="Arial" w:hAnsi="Arial" w:cs="Arial"/>
                <w:lang w:eastAsia="zh-CN"/>
              </w:rPr>
              <w:t>57mA</w:t>
            </w:r>
          </w:p>
        </w:tc>
      </w:tr>
      <w:tr w:rsidR="00E3703A" w14:paraId="6D385514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62556220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100</w:t>
            </w:r>
            <w:r>
              <w:rPr>
                <w:rFonts w:ascii="Arial" w:hAnsi="Arial" w:cs="Arial" w:hint="eastAsia"/>
                <w:lang w:eastAsia="zh-CN"/>
              </w:rPr>
              <w:t>字节</w:t>
            </w:r>
            <w:r>
              <w:rPr>
                <w:rFonts w:ascii="Arial" w:hAnsi="Arial" w:cs="Arial" w:hint="eastAsia"/>
                <w:lang w:eastAsia="zh-CN"/>
              </w:rPr>
              <w:t>/5</w:t>
            </w:r>
            <w:r>
              <w:rPr>
                <w:rFonts w:ascii="Arial" w:hAnsi="Arial" w:cs="Arial" w:hint="eastAsia"/>
                <w:lang w:eastAsia="zh-CN"/>
              </w:rPr>
              <w:t>秒发送数据平均电流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0A24B88" w14:textId="77777777" w:rsidR="00E3703A" w:rsidRDefault="006E47F0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</w:rPr>
            </w:pPr>
            <w:r>
              <w:rPr>
                <w:rFonts w:ascii="Arial" w:hAnsi="Arial" w:cs="Arial"/>
                <w:lang w:eastAsia="zh-CN"/>
              </w:rPr>
              <w:t>91mA</w:t>
            </w:r>
          </w:p>
        </w:tc>
      </w:tr>
      <w:tr w:rsidR="00E3703A" w14:paraId="6B951E57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2524D4B5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100</w:t>
            </w:r>
            <w:r>
              <w:rPr>
                <w:rFonts w:ascii="Arial" w:hAnsi="Arial" w:cs="Arial" w:hint="eastAsia"/>
                <w:lang w:eastAsia="zh-CN"/>
              </w:rPr>
              <w:t>字节</w:t>
            </w:r>
            <w:r>
              <w:rPr>
                <w:rFonts w:ascii="Arial" w:hAnsi="Arial" w:cs="Arial" w:hint="eastAsia"/>
                <w:lang w:eastAsia="zh-CN"/>
              </w:rPr>
              <w:t>/2</w:t>
            </w:r>
            <w:r>
              <w:rPr>
                <w:rFonts w:ascii="Arial" w:hAnsi="Arial" w:cs="Arial" w:hint="eastAsia"/>
                <w:lang w:eastAsia="zh-CN"/>
              </w:rPr>
              <w:t>秒发送数据平均电流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1100ED1D" w14:textId="77777777" w:rsidR="00E3703A" w:rsidRDefault="006E47F0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</w:rPr>
            </w:pPr>
            <w:r>
              <w:rPr>
                <w:rFonts w:ascii="Arial" w:hAnsi="Arial" w:cs="Arial"/>
                <w:lang w:eastAsia="zh-CN"/>
              </w:rPr>
              <w:t>233mA</w:t>
            </w:r>
          </w:p>
        </w:tc>
      </w:tr>
      <w:tr w:rsidR="00E3703A" w14:paraId="74F54A7B" w14:textId="77777777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52B9E145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峰值电流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40040309" w14:textId="77777777" w:rsidR="00E3703A" w:rsidRDefault="006E47F0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</w:rPr>
            </w:pPr>
            <w:r>
              <w:rPr>
                <w:rFonts w:ascii="Arial" w:hAnsi="Arial" w:cstheme="minorHAnsi"/>
                <w:color w:val="000000"/>
              </w:rPr>
              <w:t>2A</w:t>
            </w:r>
          </w:p>
        </w:tc>
      </w:tr>
      <w:tr w:rsidR="00E3703A" w14:paraId="3671FF09" w14:textId="77777777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1374534" w14:textId="77777777" w:rsidR="00E3703A" w:rsidRDefault="006E47F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尺寸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40667A63" w14:textId="34D2AFFF" w:rsidR="00E3703A" w:rsidRDefault="009471DC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rPr>
                <w:rFonts w:ascii="Arial" w:hAnsi="Arial" w:cstheme="minorHAnsi"/>
                <w:color w:val="000000"/>
                <w:lang w:eastAsia="zh-CN"/>
              </w:rPr>
            </w:pPr>
            <w:r w:rsidRPr="0087311D">
              <w:rPr>
                <w:rFonts w:ascii="Arial" w:hAnsi="Arial" w:cs="Arial" w:hint="eastAsia"/>
              </w:rPr>
              <w:t>102.03</w:t>
            </w:r>
            <w:r w:rsidRPr="0087311D">
              <w:rPr>
                <w:rFonts w:ascii="Arial" w:hAnsi="Arial" w:cs="Arial"/>
              </w:rPr>
              <w:t xml:space="preserve"> x</w:t>
            </w:r>
            <w:r w:rsidRPr="0087311D">
              <w:rPr>
                <w:rFonts w:ascii="Arial" w:hAnsi="Arial" w:cs="Arial" w:hint="eastAsia"/>
              </w:rPr>
              <w:t xml:space="preserve"> 64.95</w:t>
            </w:r>
            <w:r w:rsidRPr="0087311D">
              <w:rPr>
                <w:rFonts w:ascii="Arial" w:hAnsi="Arial" w:cs="Arial"/>
              </w:rPr>
              <w:t xml:space="preserve"> x </w:t>
            </w:r>
            <w:r w:rsidRPr="0087311D">
              <w:rPr>
                <w:rFonts w:ascii="Arial" w:hAnsi="Arial" w:cs="Arial" w:hint="eastAsia"/>
              </w:rPr>
              <w:t>27.50</w:t>
            </w:r>
            <w:r w:rsidRPr="0087311D">
              <w:rPr>
                <w:rFonts w:ascii="Arial" w:hAnsi="Arial" w:cs="Arial"/>
              </w:rPr>
              <w:t xml:space="preserve"> mm</w:t>
            </w:r>
          </w:p>
        </w:tc>
      </w:tr>
    </w:tbl>
    <w:p w14:paraId="4E51BDC2" w14:textId="77777777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3" w:name="_Toc32412160"/>
      <w:r>
        <w:rPr>
          <w:rFonts w:ascii="Arial" w:hAnsi="Arial" w:cs="Arial"/>
          <w:lang w:eastAsia="zh-CN"/>
        </w:rPr>
        <w:t>主</w:t>
      </w:r>
      <w:proofErr w:type="spellStart"/>
      <w:r>
        <w:rPr>
          <w:rFonts w:ascii="Arial" w:hAnsi="Arial" w:cs="Arial"/>
        </w:rPr>
        <w:t>要应用领域</w:t>
      </w:r>
      <w:bookmarkEnd w:id="13"/>
      <w:proofErr w:type="spellEnd"/>
    </w:p>
    <w:p w14:paraId="30E98BE0" w14:textId="5691D858" w:rsidR="00E3703A" w:rsidRPr="00602ECA" w:rsidRDefault="0077334D" w:rsidP="00602ECA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 w:rsidRPr="00602ECA">
        <w:rPr>
          <w:rFonts w:ascii="Arial" w:hAnsi="Arial" w:cs="Arial"/>
          <w:lang w:val="en-GB" w:eastAsia="zh-CN"/>
        </w:rPr>
        <w:t>Protoss-PG11</w:t>
      </w:r>
      <w:r w:rsidR="006E47F0" w:rsidRPr="00602ECA">
        <w:rPr>
          <w:rFonts w:ascii="Arial" w:hAnsi="Arial" w:cs="Arial"/>
          <w:lang w:val="en-GB" w:eastAsia="zh-CN"/>
        </w:rPr>
        <w:t>模块把串口设备连接到因特网，符合</w:t>
      </w:r>
      <w:r w:rsidR="006E47F0" w:rsidRPr="00602ECA">
        <w:rPr>
          <w:rFonts w:ascii="Arial" w:hAnsi="Arial" w:cs="Arial"/>
          <w:lang w:val="en-GB" w:eastAsia="zh-CN"/>
        </w:rPr>
        <w:t>TCP/IP</w:t>
      </w:r>
      <w:r w:rsidR="006E47F0" w:rsidRPr="00602ECA">
        <w:rPr>
          <w:rFonts w:ascii="Arial" w:hAnsi="Arial" w:cs="Arial"/>
          <w:lang w:val="en-GB" w:eastAsia="zh-CN"/>
        </w:rPr>
        <w:t>协议传输串口数据</w:t>
      </w:r>
    </w:p>
    <w:p w14:paraId="0AA7E665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远程设备监控</w:t>
      </w:r>
      <w:proofErr w:type="spellEnd"/>
    </w:p>
    <w:p w14:paraId="663E783F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生产资产追踪和监控</w:t>
      </w:r>
      <w:proofErr w:type="spellEnd"/>
    </w:p>
    <w:p w14:paraId="0597F4A3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安防领域</w:t>
      </w:r>
      <w:proofErr w:type="spellEnd"/>
    </w:p>
    <w:p w14:paraId="3190CC56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工业传感器和控制器</w:t>
      </w:r>
      <w:proofErr w:type="spellEnd"/>
    </w:p>
    <w:p w14:paraId="1AFBBEC9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健康医疗设备</w:t>
      </w:r>
      <w:proofErr w:type="spellEnd"/>
    </w:p>
    <w:p w14:paraId="46D2D9B2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ATM</w:t>
      </w:r>
      <w:r>
        <w:rPr>
          <w:rFonts w:ascii="Arial" w:hAnsi="Arial" w:cs="Arial"/>
        </w:rPr>
        <w:t>设备</w:t>
      </w:r>
      <w:proofErr w:type="spellEnd"/>
    </w:p>
    <w:p w14:paraId="21F64FBE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数据采集设备</w:t>
      </w:r>
      <w:proofErr w:type="spellEnd"/>
    </w:p>
    <w:p w14:paraId="015DE9D8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UPS</w:t>
      </w:r>
      <w:r>
        <w:rPr>
          <w:rFonts w:ascii="Arial" w:hAnsi="Arial" w:cs="Arial"/>
        </w:rPr>
        <w:t>电源管理设备</w:t>
      </w:r>
      <w:proofErr w:type="spellEnd"/>
    </w:p>
    <w:p w14:paraId="0AE0B154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电信设备</w:t>
      </w:r>
      <w:proofErr w:type="spellEnd"/>
    </w:p>
    <w:p w14:paraId="68FF9D49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数据显示设备</w:t>
      </w:r>
      <w:proofErr w:type="spellEnd"/>
    </w:p>
    <w:p w14:paraId="3141E096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手持设备</w:t>
      </w:r>
      <w:proofErr w:type="spellEnd"/>
    </w:p>
    <w:p w14:paraId="47519B3B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考勤系统和终端设备</w:t>
      </w:r>
    </w:p>
    <w:p w14:paraId="20BCFDE1" w14:textId="77777777" w:rsidR="00E3703A" w:rsidRDefault="00E3703A">
      <w:pPr>
        <w:rPr>
          <w:lang w:eastAsia="zh-CN"/>
        </w:rPr>
        <w:sectPr w:rsidR="00E3703A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0D64533E" w14:textId="77777777" w:rsidR="00E3703A" w:rsidRDefault="006E47F0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</w:rPr>
      </w:pPr>
      <w:bookmarkStart w:id="14" w:name="_Toc32412161"/>
      <w:proofErr w:type="spellStart"/>
      <w:r>
        <w:rPr>
          <w:rFonts w:ascii="Arial" w:hAnsi="Arial" w:cs="Arial"/>
          <w:spacing w:val="10"/>
          <w:kern w:val="20"/>
          <w:sz w:val="40"/>
          <w:szCs w:val="32"/>
        </w:rPr>
        <w:lastRenderedPageBreak/>
        <w:t>硬件介绍</w:t>
      </w:r>
      <w:bookmarkEnd w:id="14"/>
      <w:proofErr w:type="spellEnd"/>
    </w:p>
    <w:p w14:paraId="5CDA3555" w14:textId="1F2AA4A1" w:rsidR="00E3703A" w:rsidRPr="00602ECA" w:rsidRDefault="0077334D" w:rsidP="00602ECA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 w:rsidRPr="00602ECA">
        <w:rPr>
          <w:rFonts w:ascii="Arial" w:hAnsi="Arial" w:cs="Arial"/>
          <w:lang w:val="en-GB" w:eastAsia="zh-CN"/>
        </w:rPr>
        <w:t>Protoss-PG11</w:t>
      </w:r>
      <w:r w:rsidR="006E47F0" w:rsidRPr="00602ECA">
        <w:rPr>
          <w:rFonts w:ascii="Arial" w:hAnsi="Arial" w:cs="Arial"/>
          <w:lang w:val="en-GB" w:eastAsia="zh-CN"/>
        </w:rPr>
        <w:t>是串口设备联网功能的</w:t>
      </w:r>
      <w:r w:rsidR="006E47F0" w:rsidRPr="00602ECA">
        <w:rPr>
          <w:rFonts w:ascii="Arial" w:hAnsi="Arial" w:cs="Arial"/>
          <w:lang w:val="en-GB" w:eastAsia="zh-CN"/>
        </w:rPr>
        <w:t>GPRS</w:t>
      </w:r>
      <w:r w:rsidR="006E47F0" w:rsidRPr="00602ECA">
        <w:rPr>
          <w:rFonts w:ascii="Arial" w:hAnsi="Arial" w:cs="Arial"/>
          <w:lang w:val="en-GB" w:eastAsia="zh-CN"/>
        </w:rPr>
        <w:t>解决方案，通过</w:t>
      </w:r>
      <w:r w:rsidR="006E47F0" w:rsidRPr="00602ECA">
        <w:rPr>
          <w:rFonts w:ascii="Arial" w:hAnsi="Arial" w:cs="Arial"/>
          <w:lang w:val="en-GB" w:eastAsia="zh-CN"/>
        </w:rPr>
        <w:t>GPRS</w:t>
      </w:r>
      <w:r w:rsidR="006E47F0" w:rsidRPr="00602ECA">
        <w:rPr>
          <w:rFonts w:ascii="Arial" w:hAnsi="Arial" w:cs="Arial"/>
          <w:lang w:val="en-GB" w:eastAsia="zh-CN"/>
        </w:rPr>
        <w:t>进行数据传输，使得产品整合非常容易。</w:t>
      </w:r>
    </w:p>
    <w:p w14:paraId="3A3CE67B" w14:textId="77777777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5" w:name="_Toc32412162"/>
      <w:proofErr w:type="spellStart"/>
      <w:r>
        <w:rPr>
          <w:rFonts w:ascii="Arial" w:hAnsi="Arial" w:cs="Arial"/>
        </w:rPr>
        <w:t>外观图</w:t>
      </w:r>
      <w:bookmarkEnd w:id="15"/>
      <w:proofErr w:type="spellEnd"/>
    </w:p>
    <w:p w14:paraId="401063B0" w14:textId="303E4506" w:rsidR="009471DC" w:rsidRDefault="009471DC" w:rsidP="009471DC">
      <w:pPr>
        <w:pStyle w:val="aff"/>
        <w:widowControl w:val="0"/>
        <w:autoSpaceDE w:val="0"/>
        <w:autoSpaceDN w:val="0"/>
        <w:adjustRightInd w:val="0"/>
        <w:spacing w:before="0"/>
        <w:ind w:firstLineChars="0" w:firstLine="0"/>
        <w:jc w:val="center"/>
        <w:rPr>
          <w:noProof/>
          <w:lang w:eastAsia="zh-CN"/>
        </w:rPr>
      </w:pPr>
      <w:bookmarkStart w:id="16" w:name="_Hlk32407755"/>
      <w:r>
        <w:rPr>
          <w:noProof/>
          <w:lang w:eastAsia="zh-CN"/>
        </w:rPr>
        <w:t xml:space="preserve">  </w:t>
      </w:r>
      <w:r w:rsidR="00C7565C">
        <w:rPr>
          <w:noProof/>
        </w:rPr>
        <w:drawing>
          <wp:inline distT="0" distB="0" distL="0" distR="0" wp14:anchorId="5FEABAC3" wp14:editId="610209BD">
            <wp:extent cx="1476375" cy="2812411"/>
            <wp:effectExtent l="0" t="0" r="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4345" cy="282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t xml:space="preserve">  </w:t>
      </w:r>
      <w:r>
        <w:rPr>
          <w:noProof/>
          <w:lang w:eastAsia="zh-CN"/>
        </w:rPr>
        <w:drawing>
          <wp:inline distT="0" distB="0" distL="0" distR="0" wp14:anchorId="5DC6EBA7" wp14:editId="334B5E9A">
            <wp:extent cx="1157628" cy="2801869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80911" cy="285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A02">
        <w:rPr>
          <w:noProof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6D791A3A" wp14:editId="59F00C91">
            <wp:extent cx="1322554" cy="2809784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6787" cy="284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A02">
        <w:rPr>
          <w:noProof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691F0D49" wp14:editId="674D97F6">
            <wp:extent cx="3545456" cy="1518644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2742" cy="154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t xml:space="preserve">  </w:t>
      </w:r>
    </w:p>
    <w:p w14:paraId="615440CD" w14:textId="1B9A4567" w:rsidR="00E3703A" w:rsidRDefault="00C7565C">
      <w:pPr>
        <w:pStyle w:val="figcap"/>
        <w:rPr>
          <w:rFonts w:cs="Arial"/>
          <w:lang w:eastAsia="zh-CN"/>
        </w:rPr>
      </w:pPr>
      <w:bookmarkStart w:id="17" w:name="_Toc32412146"/>
      <w:bookmarkEnd w:id="16"/>
      <w:r>
        <w:rPr>
          <w:rFonts w:cs="Arial"/>
          <w:lang w:eastAsia="zh-CN"/>
        </w:rPr>
        <w:t>Protoss-PG11</w:t>
      </w:r>
      <w:r w:rsidR="006E47F0">
        <w:rPr>
          <w:rFonts w:cs="Arial"/>
          <w:lang w:eastAsia="zh-CN"/>
        </w:rPr>
        <w:t xml:space="preserve"> </w:t>
      </w:r>
      <w:r w:rsidR="006E47F0">
        <w:rPr>
          <w:rFonts w:cs="Arial"/>
          <w:lang w:eastAsia="zh-CN"/>
        </w:rPr>
        <w:t>外观示意图</w:t>
      </w:r>
      <w:bookmarkEnd w:id="17"/>
    </w:p>
    <w:p w14:paraId="349977A5" w14:textId="4553F443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8" w:name="_Toc32412163"/>
      <w:proofErr w:type="spellStart"/>
      <w:r>
        <w:rPr>
          <w:rFonts w:ascii="Arial" w:hAnsi="Arial" w:cs="Arial"/>
        </w:rPr>
        <w:lastRenderedPageBreak/>
        <w:t>接口定义</w:t>
      </w:r>
      <w:bookmarkEnd w:id="18"/>
      <w:proofErr w:type="spellEnd"/>
    </w:p>
    <w:p w14:paraId="7E8FB959" w14:textId="388B89A1" w:rsidR="00E3703A" w:rsidRDefault="00E01E53">
      <w:pPr>
        <w:pStyle w:val="aff"/>
        <w:widowControl w:val="0"/>
        <w:autoSpaceDE w:val="0"/>
        <w:autoSpaceDN w:val="0"/>
        <w:adjustRightInd w:val="0"/>
        <w:spacing w:before="0"/>
        <w:ind w:firstLineChars="0" w:firstLine="0"/>
        <w:jc w:val="center"/>
        <w:rPr>
          <w:rFonts w:ascii="微软雅黑" w:eastAsia="微软雅黑" w:hAnsi="CG Times (WN)" w:cs="微软雅黑"/>
          <w:color w:val="000000"/>
          <w:lang w:val="zh-CN" w:eastAsia="zh-CN"/>
        </w:rPr>
      </w:pPr>
      <w:r>
        <w:rPr>
          <w:noProof/>
        </w:rPr>
        <w:drawing>
          <wp:inline distT="0" distB="0" distL="0" distR="0" wp14:anchorId="5C2BC7CB" wp14:editId="21AB5998">
            <wp:extent cx="1200150" cy="3317722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2306" cy="335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68550" w14:textId="397CABEC" w:rsidR="00E3703A" w:rsidRDefault="00C7565C">
      <w:pPr>
        <w:pStyle w:val="figcap"/>
        <w:rPr>
          <w:rFonts w:cs="Arial"/>
          <w:lang w:eastAsia="zh-CN"/>
        </w:rPr>
      </w:pPr>
      <w:bookmarkStart w:id="19" w:name="_Toc32412147"/>
      <w:r>
        <w:rPr>
          <w:rFonts w:cs="Arial" w:hint="eastAsia"/>
          <w:lang w:eastAsia="zh-CN"/>
        </w:rPr>
        <w:t>Protoss-PG11</w:t>
      </w:r>
      <w:r w:rsidR="006E47F0">
        <w:rPr>
          <w:rFonts w:cs="Arial" w:hint="eastAsia"/>
          <w:lang w:eastAsia="zh-CN"/>
        </w:rPr>
        <w:t xml:space="preserve"> </w:t>
      </w:r>
      <w:r w:rsidR="00E01E53">
        <w:rPr>
          <w:rFonts w:cs="Arial" w:hint="eastAsia"/>
          <w:lang w:eastAsia="zh-CN"/>
        </w:rPr>
        <w:t>接口</w:t>
      </w:r>
      <w:r w:rsidR="006E47F0">
        <w:rPr>
          <w:rFonts w:cs="Arial"/>
          <w:lang w:eastAsia="zh-CN"/>
        </w:rPr>
        <w:t>图</w:t>
      </w:r>
      <w:bookmarkEnd w:id="19"/>
    </w:p>
    <w:p w14:paraId="5CF5432D" w14:textId="3C7FA525" w:rsidR="00E3703A" w:rsidRDefault="00C7565C">
      <w:pPr>
        <w:pStyle w:val="tblcap"/>
        <w:tabs>
          <w:tab w:val="left" w:pos="1080"/>
        </w:tabs>
      </w:pPr>
      <w:bookmarkStart w:id="20" w:name="_Toc476333106"/>
      <w:bookmarkStart w:id="21" w:name="_Toc32412152"/>
      <w:r>
        <w:t>Protoss-PG11</w:t>
      </w:r>
      <w:r w:rsidR="00E85515">
        <w:rPr>
          <w:rFonts w:hint="eastAsia"/>
          <w:lang w:eastAsia="zh-CN"/>
        </w:rPr>
        <w:t>-H</w:t>
      </w:r>
      <w:r w:rsidR="00E01E53">
        <w:rPr>
          <w:rFonts w:hint="eastAsia"/>
          <w:lang w:eastAsia="zh-CN"/>
        </w:rPr>
        <w:t>接口</w:t>
      </w:r>
      <w:proofErr w:type="spellStart"/>
      <w:r w:rsidR="006E47F0">
        <w:t>定义</w:t>
      </w:r>
      <w:bookmarkEnd w:id="20"/>
      <w:bookmarkEnd w:id="21"/>
      <w:proofErr w:type="spellEnd"/>
    </w:p>
    <w:tbl>
      <w:tblPr>
        <w:tblW w:w="8780" w:type="dxa"/>
        <w:tblInd w:w="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3"/>
        <w:gridCol w:w="1743"/>
        <w:gridCol w:w="1134"/>
        <w:gridCol w:w="1015"/>
        <w:gridCol w:w="3805"/>
      </w:tblGrid>
      <w:tr w:rsidR="00E01E53" w14:paraId="1165EDC4" w14:textId="77777777" w:rsidTr="00022E25">
        <w:trPr>
          <w:trHeight w:val="258"/>
          <w:tblHeader/>
        </w:trPr>
        <w:tc>
          <w:tcPr>
            <w:tcW w:w="108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F32ACC9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管脚</w:t>
            </w:r>
          </w:p>
        </w:tc>
        <w:tc>
          <w:tcPr>
            <w:tcW w:w="174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61B8771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描述</w:t>
            </w:r>
          </w:p>
        </w:tc>
        <w:tc>
          <w:tcPr>
            <w:tcW w:w="1134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927CD98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网络名</w:t>
            </w:r>
          </w:p>
        </w:tc>
        <w:tc>
          <w:tcPr>
            <w:tcW w:w="1015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7072E5E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信号类型</w:t>
            </w:r>
          </w:p>
        </w:tc>
        <w:tc>
          <w:tcPr>
            <w:tcW w:w="3805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98A8039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说明</w:t>
            </w:r>
            <w:r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</w:tr>
      <w:tr w:rsidR="00E01E53" w14:paraId="0672D6F6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E5F30A1" w14:textId="77777777" w:rsidR="00E01E53" w:rsidRPr="00D76C14" w:rsidRDefault="00E01E53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/>
                <w:color w:val="FF0000"/>
                <w:lang w:eastAsia="zh-CN"/>
              </w:rPr>
              <w:t>1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4D93B58" w14:textId="77777777" w:rsidR="00E01E53" w:rsidRPr="00D76C14" w:rsidRDefault="00E01E53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交流电源</w:t>
            </w: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输入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CC69B46" w14:textId="77777777" w:rsidR="00E01E53" w:rsidRPr="00D76C14" w:rsidRDefault="00E01E53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L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A3FB374" w14:textId="77777777" w:rsidR="00E01E53" w:rsidRPr="00D76C14" w:rsidRDefault="00E01E53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3805" w:type="dxa"/>
            <w:vMerge w:val="restar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8D45FF9" w14:textId="77777777" w:rsidR="00E01E53" w:rsidRPr="00D76C14" w:rsidRDefault="00E01E53" w:rsidP="00022E25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100</w:t>
            </w:r>
            <w:r>
              <w:rPr>
                <w:rFonts w:ascii="Arial" w:hAnsi="Arial" w:cs="Arial" w:hint="eastAsia"/>
                <w:color w:val="FF0000"/>
                <w:lang w:eastAsia="zh-CN"/>
              </w:rPr>
              <w:t>～</w:t>
            </w:r>
            <w:r>
              <w:rPr>
                <w:rFonts w:ascii="Arial" w:hAnsi="Arial" w:cs="Arial" w:hint="eastAsia"/>
                <w:color w:val="FF0000"/>
                <w:lang w:eastAsia="zh-CN"/>
              </w:rPr>
              <w:t>240VAC</w:t>
            </w:r>
            <w:r>
              <w:rPr>
                <w:rFonts w:ascii="Arial" w:hAnsi="Arial" w:cs="Arial" w:hint="eastAsia"/>
                <w:color w:val="FF0000"/>
                <w:lang w:eastAsia="zh-CN"/>
              </w:rPr>
              <w:t>输入</w:t>
            </w:r>
          </w:p>
        </w:tc>
      </w:tr>
      <w:tr w:rsidR="00E01E53" w14:paraId="325FEDDC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EAD4673" w14:textId="77777777" w:rsidR="00E01E53" w:rsidRPr="00D76C14" w:rsidRDefault="00E01E53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/>
                <w:color w:val="FF0000"/>
                <w:lang w:eastAsia="zh-CN"/>
              </w:rPr>
              <w:t>2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87494A0" w14:textId="77777777" w:rsidR="00E01E53" w:rsidRPr="00D76C14" w:rsidRDefault="00E01E53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交流</w:t>
            </w: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电源输入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B7698DE" w14:textId="77777777" w:rsidR="00E01E53" w:rsidRPr="00D76C14" w:rsidRDefault="00E01E53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N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FD32ED9" w14:textId="77777777" w:rsidR="00E01E53" w:rsidRPr="00D76C14" w:rsidRDefault="00E01E53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3805" w:type="dxa"/>
            <w:vMerge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3B92F7F" w14:textId="77777777" w:rsidR="00E01E53" w:rsidRPr="00D76C14" w:rsidRDefault="00E01E53" w:rsidP="00022E25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</w:p>
        </w:tc>
      </w:tr>
      <w:tr w:rsidR="00E01E53" w14:paraId="4DB22FE0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534D8C8" w14:textId="77777777" w:rsidR="00E01E53" w:rsidRPr="00D76C14" w:rsidRDefault="00E01E53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5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76D2B8C" w14:textId="77777777" w:rsidR="00E01E53" w:rsidRPr="00D76C14" w:rsidRDefault="00E01E53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通讯接口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22C9139" w14:textId="77777777" w:rsidR="00E01E53" w:rsidRPr="00D76C14" w:rsidRDefault="00E01E53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eastAsia="zh-CN"/>
              </w:rPr>
              <w:t>_</w:t>
            </w: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B-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2CBF8D1" w14:textId="77777777" w:rsidR="00E01E53" w:rsidRPr="00D76C14" w:rsidRDefault="00E01E53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6156436" w14:textId="77777777" w:rsidR="00E01E53" w:rsidRPr="00D76C14" w:rsidRDefault="00E01E53" w:rsidP="00022E25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电平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B</w:t>
            </w:r>
            <w:r w:rsidRPr="00D76C14">
              <w:rPr>
                <w:rFonts w:ascii="Arial" w:hAnsi="Arial" w:cs="Arial" w:hint="eastAsia"/>
                <w:color w:val="0000FF"/>
                <w:lang w:val="en-US" w:eastAsia="zh-CN"/>
              </w:rPr>
              <w:t>-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相</w:t>
            </w:r>
          </w:p>
        </w:tc>
      </w:tr>
      <w:tr w:rsidR="00E01E53" w14:paraId="77439B5B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7E3906C" w14:textId="77777777" w:rsidR="00E01E53" w:rsidRPr="00D76C14" w:rsidRDefault="00E01E53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6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028563B" w14:textId="77777777" w:rsidR="00E01E53" w:rsidRPr="00D76C14" w:rsidRDefault="00E01E53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通讯接口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680C47E" w14:textId="77777777" w:rsidR="00E01E53" w:rsidRPr="00D76C14" w:rsidRDefault="00E01E53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eastAsia="zh-CN"/>
              </w:rPr>
              <w:t>_</w:t>
            </w: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A+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4FECBF3" w14:textId="77777777" w:rsidR="00E01E53" w:rsidRPr="00D76C14" w:rsidRDefault="00E01E53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DE2F7A7" w14:textId="77777777" w:rsidR="00E01E53" w:rsidRPr="00D76C14" w:rsidRDefault="00E01E53" w:rsidP="00022E25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电平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A</w:t>
            </w:r>
            <w:r w:rsidRPr="00D76C14">
              <w:rPr>
                <w:rFonts w:ascii="Arial" w:hAnsi="Arial" w:cs="Arial" w:hint="eastAsia"/>
                <w:color w:val="0000FF"/>
                <w:lang w:val="en-US" w:eastAsia="zh-CN"/>
              </w:rPr>
              <w:t>+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相</w:t>
            </w:r>
          </w:p>
        </w:tc>
      </w:tr>
      <w:tr w:rsidR="00E01E53" w:rsidRPr="00D21787" w14:paraId="2F73A7D6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7ABDC27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7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729CC2A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信号</w:t>
            </w:r>
            <w:r>
              <w:rPr>
                <w:rFonts w:ascii="Arial" w:hAnsi="Arial" w:cs="Arial"/>
                <w:lang w:eastAsia="zh-CN"/>
              </w:rPr>
              <w:t>地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98A34CF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GND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618C2F8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EFC486E" w14:textId="77777777" w:rsidR="00E01E53" w:rsidRDefault="00E01E53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RS485</w:t>
            </w:r>
            <w:r>
              <w:rPr>
                <w:rFonts w:ascii="Arial" w:hAnsi="Arial" w:cs="Arial" w:hint="eastAsia"/>
                <w:lang w:val="en-US" w:eastAsia="zh-CN"/>
              </w:rPr>
              <w:t>共地可加强抗干扰，实际应用中一般悬空。</w:t>
            </w:r>
          </w:p>
        </w:tc>
      </w:tr>
      <w:tr w:rsidR="00E01E53" w14:paraId="52BBF459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2FA8A99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ANT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0A3B87E" w14:textId="77777777" w:rsidR="00E01E53" w:rsidRPr="002500FA" w:rsidRDefault="00E01E53" w:rsidP="00022E25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天线接口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3E99A5D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ANT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3D38B12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58B0E99" w14:textId="2E2118F0" w:rsidR="00E01E53" w:rsidRDefault="00E01E53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GPRS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SMA</w:t>
            </w:r>
            <w:r>
              <w:rPr>
                <w:rFonts w:ascii="Arial" w:hAnsi="Arial" w:cs="Arial" w:hint="eastAsia"/>
                <w:lang w:val="en-US" w:eastAsia="zh-CN"/>
              </w:rPr>
              <w:t>天线接口</w:t>
            </w:r>
          </w:p>
        </w:tc>
      </w:tr>
      <w:tr w:rsidR="00753598" w14:paraId="779209C8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44647D7" w14:textId="6C361E49" w:rsidR="00753598" w:rsidRDefault="00753598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SIM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73ED4EE" w14:textId="42CBE5CF" w:rsidR="00753598" w:rsidRDefault="00753598" w:rsidP="00022E25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S</w:t>
            </w:r>
            <w:r>
              <w:rPr>
                <w:rFonts w:ascii="Arial" w:hAnsi="Arial" w:cs="Arial"/>
                <w:lang w:val="en-US" w:eastAsia="zh-CN"/>
              </w:rPr>
              <w:t>IM</w:t>
            </w:r>
            <w:r>
              <w:rPr>
                <w:rFonts w:ascii="Arial" w:hAnsi="Arial" w:cs="Arial" w:hint="eastAsia"/>
                <w:lang w:val="en-US" w:eastAsia="zh-CN"/>
              </w:rPr>
              <w:t>卡插槽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07B6F6D" w14:textId="61293381" w:rsidR="00753598" w:rsidRDefault="00753598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</w:t>
            </w:r>
            <w:r>
              <w:rPr>
                <w:rFonts w:ascii="Arial" w:hAnsi="Arial" w:cs="Arial"/>
                <w:lang w:eastAsia="zh-CN"/>
              </w:rPr>
              <w:t>ano SIM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A6E6E96" w14:textId="77777777" w:rsidR="00753598" w:rsidRDefault="00753598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99516A1" w14:textId="77777777" w:rsidR="00753598" w:rsidRDefault="00753598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</w:p>
        </w:tc>
      </w:tr>
      <w:tr w:rsidR="00E01E53" w14:paraId="1BFD170F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F99E256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Reload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D8CB537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恢复出厂设置按键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A10CCC2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Reload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18BF6C9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1873B5C" w14:textId="77777777" w:rsidR="00E01E53" w:rsidRDefault="00E01E53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hint="eastAsia"/>
                <w:b/>
                <w:color w:val="0070C0"/>
                <w:lang w:eastAsia="zh-CN"/>
              </w:rPr>
              <w:t>功能详见</w:t>
            </w:r>
            <w:r>
              <w:rPr>
                <w:rFonts w:hint="eastAsia"/>
                <w:b/>
                <w:color w:val="0070C0"/>
                <w:lang w:eastAsia="zh-CN"/>
              </w:rPr>
              <w:t>&lt;</w:t>
            </w:r>
            <w:r>
              <w:rPr>
                <w:rFonts w:hint="eastAsia"/>
                <w:b/>
                <w:color w:val="0070C0"/>
                <w:lang w:eastAsia="zh-CN"/>
              </w:rPr>
              <w:t>说明</w:t>
            </w:r>
            <w:r>
              <w:rPr>
                <w:rFonts w:hint="eastAsia"/>
                <w:b/>
                <w:color w:val="0070C0"/>
                <w:lang w:eastAsia="zh-CN"/>
              </w:rPr>
              <w:t>&gt;</w:t>
            </w:r>
          </w:p>
        </w:tc>
      </w:tr>
      <w:tr w:rsidR="00E01E53" w14:paraId="2C5F4AAD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76A5DBC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Reset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69AD37C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重启按键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CAFFBE3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Reset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65F0404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629CB0C" w14:textId="77777777" w:rsidR="00E01E53" w:rsidRDefault="00E01E53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硬件复位重启按键。</w:t>
            </w:r>
          </w:p>
        </w:tc>
      </w:tr>
      <w:tr w:rsidR="00E01E53" w14:paraId="07EA1DA8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EC094FB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Net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D203BA0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网络状态指示</w:t>
            </w:r>
            <w:r>
              <w:rPr>
                <w:rFonts w:ascii="Arial" w:hAnsi="Arial" w:cs="Arial"/>
                <w:lang w:eastAsia="zh-CN"/>
              </w:rPr>
              <w:t>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89C25D0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Net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963A1B6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0D90E39" w14:textId="223B10FE" w:rsidR="00546BD9" w:rsidRDefault="00546BD9" w:rsidP="00546BD9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上电时亮：启动正常。</w:t>
            </w:r>
          </w:p>
          <w:p w14:paraId="5203A0C2" w14:textId="77777777" w:rsidR="00546BD9" w:rsidRDefault="00546BD9" w:rsidP="00546BD9">
            <w:pPr>
              <w:pStyle w:val="txt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 w:hint="eastAsia"/>
                <w:lang w:eastAsia="zh-CN"/>
              </w:rPr>
              <w:t>灭</w:t>
            </w:r>
            <w:proofErr w:type="gramEnd"/>
            <w:r>
              <w:rPr>
                <w:rFonts w:ascii="Arial" w:hAnsi="Arial" w:cs="Arial" w:hint="eastAsia"/>
                <w:lang w:eastAsia="zh-CN"/>
              </w:rPr>
              <w:t>2</w:t>
            </w:r>
            <w:r>
              <w:rPr>
                <w:rFonts w:ascii="Arial" w:hAnsi="Arial" w:cs="Arial" w:hint="eastAsia"/>
                <w:lang w:eastAsia="zh-CN"/>
              </w:rPr>
              <w:t>秒，亮</w:t>
            </w:r>
            <w:r>
              <w:rPr>
                <w:rFonts w:ascii="Arial" w:hAnsi="Arial" w:cs="Arial" w:hint="eastAsia"/>
                <w:lang w:eastAsia="zh-CN"/>
              </w:rPr>
              <w:t>2</w:t>
            </w:r>
            <w:r>
              <w:rPr>
                <w:rFonts w:ascii="Arial" w:hAnsi="Arial" w:cs="Arial" w:hint="eastAsia"/>
                <w:lang w:eastAsia="zh-CN"/>
              </w:rPr>
              <w:t>秒：</w:t>
            </w:r>
            <w:r>
              <w:rPr>
                <w:rFonts w:ascii="Arial" w:hAnsi="Arial" w:cs="Arial" w:hint="eastAsia"/>
                <w:lang w:eastAsia="zh-CN"/>
              </w:rPr>
              <w:t>GPRS</w:t>
            </w:r>
            <w:r>
              <w:rPr>
                <w:rFonts w:ascii="Arial" w:hAnsi="Arial" w:cs="Arial" w:hint="eastAsia"/>
                <w:lang w:eastAsia="zh-CN"/>
              </w:rPr>
              <w:t>网络已注册，连接正常。</w:t>
            </w:r>
          </w:p>
          <w:p w14:paraId="01FDFD46" w14:textId="703B1CA6" w:rsidR="00E01E53" w:rsidRDefault="00546BD9" w:rsidP="00546BD9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灭</w:t>
            </w:r>
            <w:r>
              <w:rPr>
                <w:rFonts w:ascii="Arial" w:hAnsi="Arial" w:cs="Arial" w:hint="eastAsia"/>
                <w:lang w:eastAsia="zh-CN"/>
              </w:rPr>
              <w:t>0.1</w:t>
            </w:r>
            <w:r>
              <w:rPr>
                <w:rFonts w:ascii="Arial" w:hAnsi="Arial" w:cs="Arial" w:hint="eastAsia"/>
                <w:lang w:eastAsia="zh-CN"/>
              </w:rPr>
              <w:t>秒，亮</w:t>
            </w:r>
            <w:r>
              <w:rPr>
                <w:rFonts w:ascii="Arial" w:hAnsi="Arial" w:cs="Arial" w:hint="eastAsia"/>
                <w:lang w:eastAsia="zh-CN"/>
              </w:rPr>
              <w:t>0.1</w:t>
            </w:r>
            <w:r>
              <w:rPr>
                <w:rFonts w:ascii="Arial" w:hAnsi="Arial" w:cs="Arial" w:hint="eastAsia"/>
                <w:lang w:eastAsia="zh-CN"/>
              </w:rPr>
              <w:t>秒：</w:t>
            </w:r>
            <w:r>
              <w:rPr>
                <w:rFonts w:ascii="Arial" w:hAnsi="Arial" w:cs="Arial" w:hint="eastAsia"/>
                <w:lang w:eastAsia="zh-CN"/>
              </w:rPr>
              <w:t>GPRS</w:t>
            </w:r>
            <w:r>
              <w:rPr>
                <w:rFonts w:ascii="Arial" w:hAnsi="Arial" w:cs="Arial" w:hint="eastAsia"/>
                <w:lang w:eastAsia="zh-CN"/>
              </w:rPr>
              <w:t>网络处于数据收发状态</w:t>
            </w:r>
          </w:p>
        </w:tc>
      </w:tr>
      <w:tr w:rsidR="00E01E53" w14:paraId="5AF74C72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B80647D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Active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79BF18F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串口传输指示灯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48EC38E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Active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3F0F8CD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E859EA0" w14:textId="77777777" w:rsidR="00E01E53" w:rsidRDefault="00E01E53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灭：无数据交互</w:t>
            </w:r>
          </w:p>
          <w:p w14:paraId="272324E9" w14:textId="77777777" w:rsidR="00E01E53" w:rsidRDefault="00E01E53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灭</w:t>
            </w:r>
            <w:r>
              <w:rPr>
                <w:rFonts w:ascii="Arial" w:hAnsi="Arial" w:cs="Arial"/>
                <w:lang w:val="en-US" w:eastAsia="zh-CN"/>
              </w:rPr>
              <w:t>0.3</w:t>
            </w:r>
            <w:r>
              <w:rPr>
                <w:rFonts w:ascii="Arial" w:hAnsi="Arial" w:cs="Arial"/>
                <w:lang w:val="en-US" w:eastAsia="zh-CN"/>
              </w:rPr>
              <w:t>秒，亮</w:t>
            </w:r>
            <w:r>
              <w:rPr>
                <w:rFonts w:ascii="Arial" w:hAnsi="Arial" w:cs="Arial" w:hint="eastAsia"/>
                <w:lang w:val="en-US" w:eastAsia="zh-CN"/>
              </w:rPr>
              <w:t>0.9</w:t>
            </w:r>
            <w:r>
              <w:rPr>
                <w:rFonts w:ascii="Arial" w:hAnsi="Arial" w:cs="Arial"/>
                <w:lang w:val="en-US" w:eastAsia="zh-CN"/>
              </w:rPr>
              <w:t>秒：串口</w:t>
            </w:r>
            <w:r>
              <w:rPr>
                <w:rFonts w:ascii="Arial" w:hAnsi="Arial" w:cs="Arial" w:hint="eastAsia"/>
                <w:lang w:val="en-US" w:eastAsia="zh-CN"/>
              </w:rPr>
              <w:t>输出</w:t>
            </w:r>
            <w:r>
              <w:rPr>
                <w:rFonts w:ascii="Arial" w:hAnsi="Arial" w:cs="Arial"/>
                <w:lang w:val="en-US" w:eastAsia="zh-CN"/>
              </w:rPr>
              <w:t>数据</w:t>
            </w:r>
          </w:p>
          <w:p w14:paraId="0A4BCEBF" w14:textId="77777777" w:rsidR="00E01E53" w:rsidRDefault="00E01E53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</w:t>
            </w:r>
            <w:r>
              <w:rPr>
                <w:rFonts w:ascii="Arial" w:hAnsi="Arial" w:cs="Arial" w:hint="eastAsia"/>
                <w:lang w:val="en-US" w:eastAsia="zh-CN"/>
              </w:rPr>
              <w:t>0.3</w:t>
            </w:r>
            <w:r>
              <w:rPr>
                <w:rFonts w:ascii="Arial" w:hAnsi="Arial" w:cs="Arial" w:hint="eastAsia"/>
                <w:lang w:val="en-US" w:eastAsia="zh-CN"/>
              </w:rPr>
              <w:t>秒，亮</w:t>
            </w:r>
            <w:r>
              <w:rPr>
                <w:rFonts w:ascii="Arial" w:hAnsi="Arial" w:cs="Arial" w:hint="eastAsia"/>
                <w:lang w:val="en-US" w:eastAsia="zh-CN"/>
              </w:rPr>
              <w:t>0.3</w:t>
            </w:r>
            <w:r>
              <w:rPr>
                <w:rFonts w:ascii="Arial" w:hAnsi="Arial" w:cs="Arial" w:hint="eastAsia"/>
                <w:lang w:val="en-US" w:eastAsia="zh-CN"/>
              </w:rPr>
              <w:t>秒：串口接收数据</w:t>
            </w:r>
          </w:p>
          <w:p w14:paraId="19472F89" w14:textId="77777777" w:rsidR="00E01E53" w:rsidRDefault="00E01E53" w:rsidP="00022E25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常亮：双向收发。</w:t>
            </w:r>
          </w:p>
        </w:tc>
      </w:tr>
      <w:tr w:rsidR="00E01E53" w14:paraId="3CAD3D4F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C3C9BA9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Power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C2C91F7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电源指示灯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4E875F6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Power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5025847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60163A7" w14:textId="77777777" w:rsidR="00E01E53" w:rsidRDefault="00E01E53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亮：供电正常</w:t>
            </w:r>
          </w:p>
          <w:p w14:paraId="4E58B890" w14:textId="77777777" w:rsidR="00E01E53" w:rsidRPr="00805E50" w:rsidRDefault="00E01E53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灭：供电异常</w:t>
            </w:r>
          </w:p>
        </w:tc>
      </w:tr>
      <w:tr w:rsidR="00E01E53" w14:paraId="061342C2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D15E719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Link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C4F9D66" w14:textId="77777777" w:rsidR="00E01E53" w:rsidRPr="00EA7941" w:rsidRDefault="00E01E53" w:rsidP="00022E25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服务器连接指示灯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5561A70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L</w:t>
            </w:r>
            <w:r>
              <w:rPr>
                <w:rFonts w:ascii="Arial" w:hAnsi="Arial" w:cs="Arial"/>
                <w:lang w:eastAsia="zh-CN"/>
              </w:rPr>
              <w:t>ink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340FFFF" w14:textId="77777777" w:rsidR="00E01E53" w:rsidRDefault="00E01E53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FA9B426" w14:textId="142344FF" w:rsidR="00E01E53" w:rsidRDefault="00E01E53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亮：</w:t>
            </w:r>
            <w:r w:rsidR="0046133C">
              <w:rPr>
                <w:rFonts w:ascii="Arial" w:hAnsi="Arial" w:cs="Arial" w:hint="eastAsia"/>
                <w:lang w:val="en-US" w:eastAsia="zh-CN"/>
              </w:rPr>
              <w:t>SOCK</w:t>
            </w:r>
            <w:r w:rsidR="0046133C">
              <w:rPr>
                <w:rFonts w:ascii="Arial" w:hAnsi="Arial" w:cs="Arial"/>
                <w:lang w:val="en-US" w:eastAsia="zh-CN"/>
              </w:rPr>
              <w:t xml:space="preserve"> </w:t>
            </w:r>
            <w:r w:rsidR="0046133C">
              <w:rPr>
                <w:rFonts w:ascii="Arial" w:hAnsi="Arial" w:cs="Arial" w:hint="eastAsia"/>
                <w:lang w:val="en-US" w:eastAsia="zh-CN"/>
              </w:rPr>
              <w:t>A</w:t>
            </w:r>
            <w:r>
              <w:rPr>
                <w:rFonts w:ascii="Arial" w:hAnsi="Arial" w:cs="Arial" w:hint="eastAsia"/>
                <w:lang w:val="en-US" w:eastAsia="zh-CN"/>
              </w:rPr>
              <w:t>通讯通道连接正常</w:t>
            </w:r>
          </w:p>
          <w:p w14:paraId="2C70FFD4" w14:textId="21B0A9A3" w:rsidR="00E01E53" w:rsidRPr="00EA7941" w:rsidRDefault="00E01E53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灭：</w:t>
            </w:r>
            <w:r w:rsidR="0046133C">
              <w:rPr>
                <w:rFonts w:ascii="Arial" w:hAnsi="Arial" w:cs="Arial" w:hint="eastAsia"/>
                <w:lang w:val="en-US" w:eastAsia="zh-CN"/>
              </w:rPr>
              <w:t>SOCK</w:t>
            </w:r>
            <w:r w:rsidR="0046133C">
              <w:rPr>
                <w:rFonts w:ascii="Arial" w:hAnsi="Arial" w:cs="Arial"/>
                <w:lang w:val="en-US" w:eastAsia="zh-CN"/>
              </w:rPr>
              <w:t xml:space="preserve"> </w:t>
            </w:r>
            <w:r w:rsidR="0046133C">
              <w:rPr>
                <w:rFonts w:ascii="Arial" w:hAnsi="Arial" w:cs="Arial" w:hint="eastAsia"/>
                <w:lang w:val="en-US" w:eastAsia="zh-CN"/>
              </w:rPr>
              <w:t>A</w:t>
            </w:r>
            <w:r>
              <w:rPr>
                <w:rFonts w:ascii="Arial" w:hAnsi="Arial" w:cs="Arial" w:hint="eastAsia"/>
                <w:lang w:val="en-US" w:eastAsia="zh-CN"/>
              </w:rPr>
              <w:t>通讯通道无连接</w:t>
            </w:r>
          </w:p>
        </w:tc>
      </w:tr>
    </w:tbl>
    <w:p w14:paraId="4CECFA35" w14:textId="0AD8125F" w:rsidR="00443397" w:rsidRDefault="00443397" w:rsidP="00443397">
      <w:pPr>
        <w:pStyle w:val="tblcap"/>
        <w:tabs>
          <w:tab w:val="left" w:pos="1080"/>
        </w:tabs>
      </w:pPr>
      <w:bookmarkStart w:id="22" w:name="_Toc32412153"/>
      <w:r>
        <w:lastRenderedPageBreak/>
        <w:t>Protoss-PG11</w:t>
      </w:r>
      <w:r>
        <w:rPr>
          <w:rFonts w:hint="eastAsia"/>
          <w:lang w:eastAsia="zh-CN"/>
        </w:rPr>
        <w:t>-</w:t>
      </w:r>
      <w:r>
        <w:rPr>
          <w:lang w:eastAsia="zh-CN"/>
        </w:rPr>
        <w:t>M</w:t>
      </w:r>
      <w:r>
        <w:rPr>
          <w:rFonts w:hint="eastAsia"/>
          <w:lang w:eastAsia="zh-CN"/>
        </w:rPr>
        <w:t>接口</w:t>
      </w:r>
      <w:proofErr w:type="spellStart"/>
      <w:r>
        <w:t>定义</w:t>
      </w:r>
      <w:bookmarkEnd w:id="22"/>
      <w:proofErr w:type="spellEnd"/>
    </w:p>
    <w:tbl>
      <w:tblPr>
        <w:tblW w:w="8780" w:type="dxa"/>
        <w:tblInd w:w="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3"/>
        <w:gridCol w:w="1743"/>
        <w:gridCol w:w="1134"/>
        <w:gridCol w:w="1015"/>
        <w:gridCol w:w="3805"/>
      </w:tblGrid>
      <w:tr w:rsidR="00443397" w14:paraId="21710D78" w14:textId="77777777" w:rsidTr="00022E25">
        <w:trPr>
          <w:trHeight w:val="258"/>
          <w:tblHeader/>
        </w:trPr>
        <w:tc>
          <w:tcPr>
            <w:tcW w:w="108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A478E7C" w14:textId="77777777" w:rsidR="00443397" w:rsidRDefault="00443397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管脚</w:t>
            </w:r>
          </w:p>
        </w:tc>
        <w:tc>
          <w:tcPr>
            <w:tcW w:w="174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631EC9B" w14:textId="77777777" w:rsidR="00443397" w:rsidRDefault="00443397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描述</w:t>
            </w:r>
          </w:p>
        </w:tc>
        <w:tc>
          <w:tcPr>
            <w:tcW w:w="1134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44EF40A" w14:textId="77777777" w:rsidR="00443397" w:rsidRDefault="00443397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网络名</w:t>
            </w:r>
          </w:p>
        </w:tc>
        <w:tc>
          <w:tcPr>
            <w:tcW w:w="1015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3F4F589" w14:textId="77777777" w:rsidR="00443397" w:rsidRDefault="00443397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信号类型</w:t>
            </w:r>
          </w:p>
        </w:tc>
        <w:tc>
          <w:tcPr>
            <w:tcW w:w="3805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77C2A56" w14:textId="77777777" w:rsidR="00443397" w:rsidRDefault="00443397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说明</w:t>
            </w:r>
            <w:r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</w:tr>
      <w:tr w:rsidR="00443397" w14:paraId="5098FED2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91E8179" w14:textId="77777777" w:rsidR="00443397" w:rsidRPr="00D76C14" w:rsidRDefault="00443397" w:rsidP="00443397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/>
                <w:color w:val="FF0000"/>
                <w:lang w:eastAsia="zh-CN"/>
              </w:rPr>
              <w:t>1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259C05E" w14:textId="5EDEC5D3" w:rsidR="00443397" w:rsidRPr="00D76C14" w:rsidRDefault="00443397" w:rsidP="00443397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直流电源</w:t>
            </w: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输入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835C5F0" w14:textId="0314FC96" w:rsidR="00443397" w:rsidRPr="00D76C14" w:rsidRDefault="00443397" w:rsidP="00443397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VCC+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1F788B1" w14:textId="1F9FD494" w:rsidR="00443397" w:rsidRPr="00D76C14" w:rsidRDefault="00443397" w:rsidP="00443397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3805" w:type="dxa"/>
            <w:vMerge w:val="restar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043B58F" w14:textId="5AA10BFD" w:rsidR="00443397" w:rsidRPr="00D76C14" w:rsidRDefault="00443397" w:rsidP="00443397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9~</w:t>
            </w:r>
            <w:r>
              <w:rPr>
                <w:rFonts w:ascii="Arial" w:hAnsi="Arial" w:cs="Arial"/>
                <w:color w:val="FF0000"/>
                <w:lang w:eastAsia="zh-CN"/>
              </w:rPr>
              <w:t>48</w:t>
            </w:r>
            <w:r>
              <w:rPr>
                <w:rFonts w:ascii="Arial" w:hAnsi="Arial" w:cs="Arial" w:hint="eastAsia"/>
                <w:color w:val="FF0000"/>
                <w:lang w:eastAsia="zh-CN"/>
              </w:rPr>
              <w:t>VDC</w:t>
            </w:r>
            <w:r>
              <w:rPr>
                <w:rFonts w:ascii="Arial" w:hAnsi="Arial" w:cs="Arial"/>
                <w:color w:val="FF0000"/>
                <w:lang w:eastAsia="zh-CN"/>
              </w:rPr>
              <w:t>@1A</w:t>
            </w:r>
          </w:p>
        </w:tc>
      </w:tr>
      <w:tr w:rsidR="00443397" w14:paraId="7918EF3E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874B042" w14:textId="77777777" w:rsidR="00443397" w:rsidRPr="00D76C14" w:rsidRDefault="00443397" w:rsidP="00443397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/>
                <w:color w:val="FF0000"/>
                <w:lang w:eastAsia="zh-CN"/>
              </w:rPr>
              <w:t>2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F9A9204" w14:textId="252361F2" w:rsidR="00443397" w:rsidRPr="00D76C14" w:rsidRDefault="00443397" w:rsidP="00443397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直流电源</w:t>
            </w: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输入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7E08C93" w14:textId="6AA56773" w:rsidR="00443397" w:rsidRPr="00D76C14" w:rsidRDefault="00443397" w:rsidP="00443397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GND-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C7DDD88" w14:textId="21D07444" w:rsidR="00443397" w:rsidRPr="00D76C14" w:rsidRDefault="00443397" w:rsidP="00443397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3805" w:type="dxa"/>
            <w:vMerge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3A8AD9C" w14:textId="77777777" w:rsidR="00443397" w:rsidRPr="00D76C14" w:rsidRDefault="00443397" w:rsidP="00443397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</w:p>
        </w:tc>
      </w:tr>
      <w:tr w:rsidR="00443397" w14:paraId="4035C405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C9F18DB" w14:textId="77777777" w:rsidR="00443397" w:rsidRPr="00D76C14" w:rsidRDefault="00443397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5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E8962CD" w14:textId="77777777" w:rsidR="00443397" w:rsidRPr="00D76C14" w:rsidRDefault="00443397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通讯接口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7A012C3" w14:textId="77777777" w:rsidR="00443397" w:rsidRPr="00D76C14" w:rsidRDefault="00443397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eastAsia="zh-CN"/>
              </w:rPr>
              <w:t>_</w:t>
            </w: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B-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2FC96D5" w14:textId="77777777" w:rsidR="00443397" w:rsidRPr="00D76C14" w:rsidRDefault="00443397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F335AF9" w14:textId="77777777" w:rsidR="00443397" w:rsidRPr="00D76C14" w:rsidRDefault="00443397" w:rsidP="00022E25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电平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B</w:t>
            </w:r>
            <w:r w:rsidRPr="00D76C14">
              <w:rPr>
                <w:rFonts w:ascii="Arial" w:hAnsi="Arial" w:cs="Arial" w:hint="eastAsia"/>
                <w:color w:val="0000FF"/>
                <w:lang w:val="en-US" w:eastAsia="zh-CN"/>
              </w:rPr>
              <w:t>-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相</w:t>
            </w:r>
          </w:p>
        </w:tc>
      </w:tr>
      <w:tr w:rsidR="00443397" w14:paraId="714C199F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9ADCB2E" w14:textId="77777777" w:rsidR="00443397" w:rsidRPr="00D76C14" w:rsidRDefault="00443397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6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B589BF8" w14:textId="77777777" w:rsidR="00443397" w:rsidRPr="00D76C14" w:rsidRDefault="00443397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通讯接口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1646764" w14:textId="77777777" w:rsidR="00443397" w:rsidRPr="00D76C14" w:rsidRDefault="00443397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eastAsia="zh-CN"/>
              </w:rPr>
              <w:t>_</w:t>
            </w: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A+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3DF2931" w14:textId="77777777" w:rsidR="00443397" w:rsidRPr="00D76C14" w:rsidRDefault="00443397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33C09AD" w14:textId="77777777" w:rsidR="00443397" w:rsidRPr="00D76C14" w:rsidRDefault="00443397" w:rsidP="00022E25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电平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A</w:t>
            </w:r>
            <w:r w:rsidRPr="00D76C14">
              <w:rPr>
                <w:rFonts w:ascii="Arial" w:hAnsi="Arial" w:cs="Arial" w:hint="eastAsia"/>
                <w:color w:val="0000FF"/>
                <w:lang w:val="en-US" w:eastAsia="zh-CN"/>
              </w:rPr>
              <w:t>+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相</w:t>
            </w:r>
          </w:p>
        </w:tc>
      </w:tr>
      <w:tr w:rsidR="00443397" w:rsidRPr="00D21787" w14:paraId="4542C929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F7FD88F" w14:textId="77777777" w:rsidR="00443397" w:rsidRDefault="00443397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7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6A399BA" w14:textId="77777777" w:rsidR="00443397" w:rsidRDefault="00443397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信号</w:t>
            </w:r>
            <w:r>
              <w:rPr>
                <w:rFonts w:ascii="Arial" w:hAnsi="Arial" w:cs="Arial"/>
                <w:lang w:eastAsia="zh-CN"/>
              </w:rPr>
              <w:t>地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D4D3BC1" w14:textId="77777777" w:rsidR="00443397" w:rsidRDefault="00443397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GND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6FA2404" w14:textId="77777777" w:rsidR="00443397" w:rsidRDefault="00443397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544A38A" w14:textId="77777777" w:rsidR="00443397" w:rsidRDefault="00443397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RS485</w:t>
            </w:r>
            <w:r>
              <w:rPr>
                <w:rFonts w:ascii="Arial" w:hAnsi="Arial" w:cs="Arial" w:hint="eastAsia"/>
                <w:lang w:val="en-US" w:eastAsia="zh-CN"/>
              </w:rPr>
              <w:t>共地可加强抗干扰，实际应用中一般悬空。</w:t>
            </w:r>
          </w:p>
        </w:tc>
      </w:tr>
      <w:tr w:rsidR="00443397" w14:paraId="30E51392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E2C168B" w14:textId="77777777" w:rsidR="00443397" w:rsidRDefault="00443397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ANT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C699481" w14:textId="77777777" w:rsidR="00443397" w:rsidRPr="002500FA" w:rsidRDefault="00443397" w:rsidP="00022E25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天线接口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9731A0B" w14:textId="77777777" w:rsidR="00443397" w:rsidRDefault="00443397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ANT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FBAD12B" w14:textId="77777777" w:rsidR="00443397" w:rsidRDefault="00443397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CF728CC" w14:textId="77777777" w:rsidR="00443397" w:rsidRDefault="00443397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GPRS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SMA</w:t>
            </w:r>
            <w:r>
              <w:rPr>
                <w:rFonts w:ascii="Arial" w:hAnsi="Arial" w:cs="Arial" w:hint="eastAsia"/>
                <w:lang w:val="en-US" w:eastAsia="zh-CN"/>
              </w:rPr>
              <w:t>天线接口</w:t>
            </w:r>
          </w:p>
        </w:tc>
      </w:tr>
      <w:tr w:rsidR="006B7E24" w14:paraId="578674BF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6FCB3B1" w14:textId="402D86E9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SIM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786639E" w14:textId="2D9D6D51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S</w:t>
            </w:r>
            <w:r>
              <w:rPr>
                <w:rFonts w:ascii="Arial" w:hAnsi="Arial" w:cs="Arial"/>
                <w:lang w:val="en-US" w:eastAsia="zh-CN"/>
              </w:rPr>
              <w:t>IM</w:t>
            </w:r>
            <w:r>
              <w:rPr>
                <w:rFonts w:ascii="Arial" w:hAnsi="Arial" w:cs="Arial" w:hint="eastAsia"/>
                <w:lang w:val="en-US" w:eastAsia="zh-CN"/>
              </w:rPr>
              <w:t>卡插槽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9A887D4" w14:textId="0B7779A5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</w:t>
            </w:r>
            <w:r>
              <w:rPr>
                <w:rFonts w:ascii="Arial" w:hAnsi="Arial" w:cs="Arial"/>
                <w:lang w:eastAsia="zh-CN"/>
              </w:rPr>
              <w:t>ano SIM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16FAB47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40AA5C5" w14:textId="77777777" w:rsidR="006B7E24" w:rsidRDefault="006B7E24" w:rsidP="006B7E24">
            <w:pPr>
              <w:pStyle w:val="txtr"/>
              <w:rPr>
                <w:rFonts w:ascii="Arial" w:hAnsi="Arial" w:cs="Arial"/>
                <w:lang w:val="en-US" w:eastAsia="zh-CN"/>
              </w:rPr>
            </w:pPr>
          </w:p>
        </w:tc>
      </w:tr>
      <w:tr w:rsidR="006B7E24" w14:paraId="06440ECF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F2C8C72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Reload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B14EB66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恢复出厂设置按键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C9776CD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Reload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9B59301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5D56302" w14:textId="77777777" w:rsidR="006B7E24" w:rsidRDefault="006B7E24" w:rsidP="006B7E24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hint="eastAsia"/>
                <w:b/>
                <w:color w:val="0070C0"/>
                <w:lang w:eastAsia="zh-CN"/>
              </w:rPr>
              <w:t>功能详见</w:t>
            </w:r>
            <w:r>
              <w:rPr>
                <w:rFonts w:hint="eastAsia"/>
                <w:b/>
                <w:color w:val="0070C0"/>
                <w:lang w:eastAsia="zh-CN"/>
              </w:rPr>
              <w:t>&lt;</w:t>
            </w:r>
            <w:r>
              <w:rPr>
                <w:rFonts w:hint="eastAsia"/>
                <w:b/>
                <w:color w:val="0070C0"/>
                <w:lang w:eastAsia="zh-CN"/>
              </w:rPr>
              <w:t>说明</w:t>
            </w:r>
            <w:r>
              <w:rPr>
                <w:rFonts w:hint="eastAsia"/>
                <w:b/>
                <w:color w:val="0070C0"/>
                <w:lang w:eastAsia="zh-CN"/>
              </w:rPr>
              <w:t>&gt;</w:t>
            </w:r>
          </w:p>
        </w:tc>
      </w:tr>
      <w:tr w:rsidR="006B7E24" w14:paraId="51DCDCFA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BF8CED2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Reset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3235444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重启按键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D645F7D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Reset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EB00D63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2FE53AC" w14:textId="77777777" w:rsidR="006B7E24" w:rsidRDefault="006B7E24" w:rsidP="006B7E24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硬件复位重启按键。</w:t>
            </w:r>
          </w:p>
        </w:tc>
      </w:tr>
      <w:tr w:rsidR="006B7E24" w14:paraId="126D6A91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1164774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Net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EBFDE71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网络状态指示</w:t>
            </w:r>
            <w:r>
              <w:rPr>
                <w:rFonts w:ascii="Arial" w:hAnsi="Arial" w:cs="Arial"/>
                <w:lang w:eastAsia="zh-CN"/>
              </w:rPr>
              <w:t>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1C582D2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Net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138902D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1FFD8AE" w14:textId="77777777" w:rsidR="006B7E24" w:rsidRDefault="006B7E24" w:rsidP="006B7E2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上电时亮：启动正常。</w:t>
            </w:r>
          </w:p>
          <w:p w14:paraId="1F2845E2" w14:textId="77777777" w:rsidR="006B7E24" w:rsidRDefault="006B7E24" w:rsidP="006B7E24">
            <w:pPr>
              <w:pStyle w:val="txt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 w:hint="eastAsia"/>
                <w:lang w:eastAsia="zh-CN"/>
              </w:rPr>
              <w:t>灭</w:t>
            </w:r>
            <w:proofErr w:type="gramEnd"/>
            <w:r>
              <w:rPr>
                <w:rFonts w:ascii="Arial" w:hAnsi="Arial" w:cs="Arial" w:hint="eastAsia"/>
                <w:lang w:eastAsia="zh-CN"/>
              </w:rPr>
              <w:t>2</w:t>
            </w:r>
            <w:r>
              <w:rPr>
                <w:rFonts w:ascii="Arial" w:hAnsi="Arial" w:cs="Arial" w:hint="eastAsia"/>
                <w:lang w:eastAsia="zh-CN"/>
              </w:rPr>
              <w:t>秒，亮</w:t>
            </w:r>
            <w:r>
              <w:rPr>
                <w:rFonts w:ascii="Arial" w:hAnsi="Arial" w:cs="Arial" w:hint="eastAsia"/>
                <w:lang w:eastAsia="zh-CN"/>
              </w:rPr>
              <w:t>2</w:t>
            </w:r>
            <w:r>
              <w:rPr>
                <w:rFonts w:ascii="Arial" w:hAnsi="Arial" w:cs="Arial" w:hint="eastAsia"/>
                <w:lang w:eastAsia="zh-CN"/>
              </w:rPr>
              <w:t>秒：</w:t>
            </w:r>
            <w:r>
              <w:rPr>
                <w:rFonts w:ascii="Arial" w:hAnsi="Arial" w:cs="Arial" w:hint="eastAsia"/>
                <w:lang w:eastAsia="zh-CN"/>
              </w:rPr>
              <w:t>GPRS</w:t>
            </w:r>
            <w:r>
              <w:rPr>
                <w:rFonts w:ascii="Arial" w:hAnsi="Arial" w:cs="Arial" w:hint="eastAsia"/>
                <w:lang w:eastAsia="zh-CN"/>
              </w:rPr>
              <w:t>网络已注册，连接正常。</w:t>
            </w:r>
          </w:p>
          <w:p w14:paraId="670DAB31" w14:textId="77777777" w:rsidR="006B7E24" w:rsidRDefault="006B7E24" w:rsidP="006B7E24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灭</w:t>
            </w:r>
            <w:r>
              <w:rPr>
                <w:rFonts w:ascii="Arial" w:hAnsi="Arial" w:cs="Arial" w:hint="eastAsia"/>
                <w:lang w:eastAsia="zh-CN"/>
              </w:rPr>
              <w:t>0.1</w:t>
            </w:r>
            <w:r>
              <w:rPr>
                <w:rFonts w:ascii="Arial" w:hAnsi="Arial" w:cs="Arial" w:hint="eastAsia"/>
                <w:lang w:eastAsia="zh-CN"/>
              </w:rPr>
              <w:t>秒，亮</w:t>
            </w:r>
            <w:r>
              <w:rPr>
                <w:rFonts w:ascii="Arial" w:hAnsi="Arial" w:cs="Arial" w:hint="eastAsia"/>
                <w:lang w:eastAsia="zh-CN"/>
              </w:rPr>
              <w:t>0.1</w:t>
            </w:r>
            <w:r>
              <w:rPr>
                <w:rFonts w:ascii="Arial" w:hAnsi="Arial" w:cs="Arial" w:hint="eastAsia"/>
                <w:lang w:eastAsia="zh-CN"/>
              </w:rPr>
              <w:t>秒：</w:t>
            </w:r>
            <w:r>
              <w:rPr>
                <w:rFonts w:ascii="Arial" w:hAnsi="Arial" w:cs="Arial" w:hint="eastAsia"/>
                <w:lang w:eastAsia="zh-CN"/>
              </w:rPr>
              <w:t>GPRS</w:t>
            </w:r>
            <w:r>
              <w:rPr>
                <w:rFonts w:ascii="Arial" w:hAnsi="Arial" w:cs="Arial" w:hint="eastAsia"/>
                <w:lang w:eastAsia="zh-CN"/>
              </w:rPr>
              <w:t>网络处于数据收发状态</w:t>
            </w:r>
          </w:p>
        </w:tc>
      </w:tr>
      <w:tr w:rsidR="006B7E24" w14:paraId="15043336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A9E0882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Active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BB90FCE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串口传输指示灯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5A054F6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Active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2E83669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17C3A35" w14:textId="77777777" w:rsidR="006B7E24" w:rsidRDefault="006B7E24" w:rsidP="006B7E24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灭：无数据交互</w:t>
            </w:r>
          </w:p>
          <w:p w14:paraId="15D1B17D" w14:textId="77777777" w:rsidR="006B7E24" w:rsidRDefault="006B7E24" w:rsidP="006B7E24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灭</w:t>
            </w:r>
            <w:r>
              <w:rPr>
                <w:rFonts w:ascii="Arial" w:hAnsi="Arial" w:cs="Arial"/>
                <w:lang w:val="en-US" w:eastAsia="zh-CN"/>
              </w:rPr>
              <w:t>0.3</w:t>
            </w:r>
            <w:r>
              <w:rPr>
                <w:rFonts w:ascii="Arial" w:hAnsi="Arial" w:cs="Arial"/>
                <w:lang w:val="en-US" w:eastAsia="zh-CN"/>
              </w:rPr>
              <w:t>秒，亮</w:t>
            </w:r>
            <w:r>
              <w:rPr>
                <w:rFonts w:ascii="Arial" w:hAnsi="Arial" w:cs="Arial" w:hint="eastAsia"/>
                <w:lang w:val="en-US" w:eastAsia="zh-CN"/>
              </w:rPr>
              <w:t>0.9</w:t>
            </w:r>
            <w:r>
              <w:rPr>
                <w:rFonts w:ascii="Arial" w:hAnsi="Arial" w:cs="Arial"/>
                <w:lang w:val="en-US" w:eastAsia="zh-CN"/>
              </w:rPr>
              <w:t>秒：串口</w:t>
            </w:r>
            <w:r>
              <w:rPr>
                <w:rFonts w:ascii="Arial" w:hAnsi="Arial" w:cs="Arial" w:hint="eastAsia"/>
                <w:lang w:val="en-US" w:eastAsia="zh-CN"/>
              </w:rPr>
              <w:t>输出</w:t>
            </w:r>
            <w:r>
              <w:rPr>
                <w:rFonts w:ascii="Arial" w:hAnsi="Arial" w:cs="Arial"/>
                <w:lang w:val="en-US" w:eastAsia="zh-CN"/>
              </w:rPr>
              <w:t>数据</w:t>
            </w:r>
          </w:p>
          <w:p w14:paraId="2892BEA9" w14:textId="77777777" w:rsidR="006B7E24" w:rsidRDefault="006B7E24" w:rsidP="006B7E24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</w:t>
            </w:r>
            <w:r>
              <w:rPr>
                <w:rFonts w:ascii="Arial" w:hAnsi="Arial" w:cs="Arial" w:hint="eastAsia"/>
                <w:lang w:val="en-US" w:eastAsia="zh-CN"/>
              </w:rPr>
              <w:t>0.3</w:t>
            </w:r>
            <w:r>
              <w:rPr>
                <w:rFonts w:ascii="Arial" w:hAnsi="Arial" w:cs="Arial" w:hint="eastAsia"/>
                <w:lang w:val="en-US" w:eastAsia="zh-CN"/>
              </w:rPr>
              <w:t>秒，亮</w:t>
            </w:r>
            <w:r>
              <w:rPr>
                <w:rFonts w:ascii="Arial" w:hAnsi="Arial" w:cs="Arial" w:hint="eastAsia"/>
                <w:lang w:val="en-US" w:eastAsia="zh-CN"/>
              </w:rPr>
              <w:t>0.3</w:t>
            </w:r>
            <w:r>
              <w:rPr>
                <w:rFonts w:ascii="Arial" w:hAnsi="Arial" w:cs="Arial" w:hint="eastAsia"/>
                <w:lang w:val="en-US" w:eastAsia="zh-CN"/>
              </w:rPr>
              <w:t>秒：串口接收数据</w:t>
            </w:r>
          </w:p>
          <w:p w14:paraId="20A92BDB" w14:textId="77777777" w:rsidR="006B7E24" w:rsidRDefault="006B7E24" w:rsidP="006B7E2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常亮：双向收发。</w:t>
            </w:r>
          </w:p>
        </w:tc>
      </w:tr>
      <w:tr w:rsidR="006B7E24" w14:paraId="5AC23047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D2D54C0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Power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F193FCD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电源指示灯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6B168CC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Power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F0E4556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186A506" w14:textId="77777777" w:rsidR="006B7E24" w:rsidRDefault="006B7E24" w:rsidP="006B7E24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亮：供电正常</w:t>
            </w:r>
          </w:p>
          <w:p w14:paraId="1575942D" w14:textId="77777777" w:rsidR="006B7E24" w:rsidRPr="00805E50" w:rsidRDefault="006B7E24" w:rsidP="006B7E24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灭：供电异常</w:t>
            </w:r>
          </w:p>
        </w:tc>
      </w:tr>
      <w:tr w:rsidR="006B7E24" w14:paraId="3C72B868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6C2FAE4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Link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11FFAA2" w14:textId="77777777" w:rsidR="006B7E24" w:rsidRPr="00EA7941" w:rsidRDefault="006B7E24" w:rsidP="006B7E24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服务器连接指示灯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2DEF1B8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L</w:t>
            </w:r>
            <w:r>
              <w:rPr>
                <w:rFonts w:ascii="Arial" w:hAnsi="Arial" w:cs="Arial"/>
                <w:lang w:eastAsia="zh-CN"/>
              </w:rPr>
              <w:t>ink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DEBE3A7" w14:textId="77777777" w:rsidR="006B7E24" w:rsidRDefault="006B7E24" w:rsidP="006B7E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D896645" w14:textId="77777777" w:rsidR="006B7E24" w:rsidRDefault="006B7E24" w:rsidP="006B7E24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亮：</w:t>
            </w:r>
            <w:r>
              <w:rPr>
                <w:rFonts w:ascii="Arial" w:hAnsi="Arial" w:cs="Arial" w:hint="eastAsia"/>
                <w:lang w:val="en-US" w:eastAsia="zh-CN"/>
              </w:rPr>
              <w:t>SOCK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A</w:t>
            </w:r>
            <w:r>
              <w:rPr>
                <w:rFonts w:ascii="Arial" w:hAnsi="Arial" w:cs="Arial" w:hint="eastAsia"/>
                <w:lang w:val="en-US" w:eastAsia="zh-CN"/>
              </w:rPr>
              <w:t>通讯通道连接正常</w:t>
            </w:r>
          </w:p>
          <w:p w14:paraId="5B252E6B" w14:textId="77777777" w:rsidR="006B7E24" w:rsidRPr="00EA7941" w:rsidRDefault="006B7E24" w:rsidP="006B7E24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灭：</w:t>
            </w:r>
            <w:r>
              <w:rPr>
                <w:rFonts w:ascii="Arial" w:hAnsi="Arial" w:cs="Arial" w:hint="eastAsia"/>
                <w:lang w:val="en-US" w:eastAsia="zh-CN"/>
              </w:rPr>
              <w:t>SOCK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A</w:t>
            </w:r>
            <w:r>
              <w:rPr>
                <w:rFonts w:ascii="Arial" w:hAnsi="Arial" w:cs="Arial" w:hint="eastAsia"/>
                <w:lang w:val="en-US" w:eastAsia="zh-CN"/>
              </w:rPr>
              <w:t>通讯通道无连接</w:t>
            </w:r>
          </w:p>
        </w:tc>
      </w:tr>
    </w:tbl>
    <w:p w14:paraId="5F315DFB" w14:textId="617C59ED" w:rsidR="00E3703A" w:rsidRDefault="006E47F0">
      <w:pPr>
        <w:pStyle w:val="ab"/>
        <w:ind w:left="0"/>
        <w:rPr>
          <w:rFonts w:ascii="Helvetica" w:hAnsi="Helvetica"/>
          <w:b/>
          <w:snapToGrid w:val="0"/>
          <w:sz w:val="20"/>
          <w:szCs w:val="20"/>
          <w:lang w:val="en-GB" w:eastAsia="zh-CN"/>
        </w:rPr>
      </w:pPr>
      <w:r>
        <w:rPr>
          <w:rFonts w:ascii="Helvetica" w:hAnsi="Helvetica" w:hint="eastAsia"/>
          <w:b/>
          <w:snapToGrid w:val="0"/>
          <w:sz w:val="20"/>
          <w:szCs w:val="20"/>
          <w:lang w:val="en-GB" w:eastAsia="zh-CN"/>
        </w:rPr>
        <w:t>&lt;</w:t>
      </w:r>
      <w:r>
        <w:rPr>
          <w:rFonts w:ascii="Helvetica" w:hAnsi="Helvetica" w:hint="eastAsia"/>
          <w:b/>
          <w:snapToGrid w:val="0"/>
          <w:sz w:val="20"/>
          <w:szCs w:val="20"/>
          <w:lang w:val="en-GB" w:eastAsia="zh-CN"/>
        </w:rPr>
        <w:t>说明</w:t>
      </w:r>
      <w:r>
        <w:rPr>
          <w:rFonts w:ascii="Helvetica" w:hAnsi="Helvetica" w:hint="eastAsia"/>
          <w:b/>
          <w:snapToGrid w:val="0"/>
          <w:sz w:val="20"/>
          <w:szCs w:val="20"/>
          <w:lang w:val="en-GB" w:eastAsia="zh-CN"/>
        </w:rPr>
        <w:t>&gt;</w:t>
      </w:r>
      <w:r>
        <w:rPr>
          <w:rFonts w:ascii="Helvetica" w:hAnsi="Helvetica"/>
          <w:b/>
          <w:snapToGrid w:val="0"/>
          <w:sz w:val="20"/>
          <w:szCs w:val="20"/>
          <w:lang w:val="en-GB" w:eastAsia="zh-CN"/>
        </w:rPr>
        <w:t xml:space="preserve">: </w:t>
      </w:r>
    </w:p>
    <w:p w14:paraId="03EF5CF3" w14:textId="7A9A7F36" w:rsidR="00E3703A" w:rsidRDefault="006E47F0">
      <w:pPr>
        <w:pStyle w:val="ab"/>
        <w:ind w:left="0"/>
        <w:rPr>
          <w:rFonts w:ascii="Helvetica" w:hAnsi="Helvetica"/>
          <w:snapToGrid w:val="0"/>
          <w:sz w:val="20"/>
          <w:szCs w:val="20"/>
          <w:lang w:val="en-GB" w:eastAsia="zh-CN"/>
        </w:rPr>
      </w:pPr>
      <w:r>
        <w:rPr>
          <w:rFonts w:ascii="Helvetica" w:hAnsi="Helvetica"/>
          <w:snapToGrid w:val="0"/>
          <w:sz w:val="20"/>
          <w:szCs w:val="20"/>
          <w:lang w:val="en-GB" w:eastAsia="zh-CN"/>
        </w:rPr>
        <w:t>I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 xml:space="preserve"> </w:t>
      </w:r>
      <w:r>
        <w:rPr>
          <w:rFonts w:ascii="Helvetica" w:hAnsi="Helvetica"/>
          <w:snapToGrid w:val="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 xml:space="preserve"> 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输入；</w:t>
      </w:r>
      <w:r>
        <w:rPr>
          <w:rFonts w:ascii="Helvetica" w:hAnsi="Helvetica"/>
          <w:snapToGrid w:val="0"/>
          <w:sz w:val="20"/>
          <w:szCs w:val="20"/>
          <w:lang w:val="en-GB" w:eastAsia="zh-CN"/>
        </w:rPr>
        <w:t>O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 xml:space="preserve"> </w:t>
      </w:r>
      <w:r>
        <w:rPr>
          <w:rFonts w:ascii="Helvetica" w:hAnsi="Helvetica"/>
          <w:snapToGrid w:val="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 xml:space="preserve"> 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输出；</w:t>
      </w:r>
      <w:r>
        <w:rPr>
          <w:rFonts w:ascii="Helvetica" w:hAnsi="Helvetica"/>
          <w:snapToGrid w:val="0"/>
          <w:sz w:val="20"/>
          <w:szCs w:val="20"/>
          <w:lang w:val="en-GB" w:eastAsia="zh-CN"/>
        </w:rPr>
        <w:t>P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ower</w:t>
      </w:r>
      <w:r>
        <w:rPr>
          <w:rFonts w:ascii="Helvetica" w:hAnsi="Helvetica"/>
          <w:snapToGrid w:val="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电源</w:t>
      </w:r>
    </w:p>
    <w:p w14:paraId="23BB8B54" w14:textId="77777777" w:rsidR="00950427" w:rsidRDefault="00950427" w:rsidP="00950427">
      <w:pPr>
        <w:pStyle w:val="ab"/>
        <w:ind w:left="0"/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</w:pPr>
      <w:proofErr w:type="spellStart"/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nReload</w:t>
      </w:r>
      <w:proofErr w:type="spellEnd"/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按键的功能：</w:t>
      </w:r>
    </w:p>
    <w:p w14:paraId="7D3389E8" w14:textId="7A148AD6" w:rsidR="00950427" w:rsidRDefault="00950427" w:rsidP="00950427">
      <w:pPr>
        <w:pStyle w:val="ab"/>
        <w:numPr>
          <w:ilvl w:val="0"/>
          <w:numId w:val="34"/>
        </w:numP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</w:pP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上电后，</w:t>
      </w:r>
      <w:proofErr w:type="gramStart"/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长按该</w:t>
      </w:r>
      <w:proofErr w:type="gramEnd"/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键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 xml:space="preserve"> (&gt;</w:t>
      </w:r>
      <w:r w:rsidR="00E96082"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3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S)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后松开，则参数恢复出厂设置。</w:t>
      </w:r>
    </w:p>
    <w:p w14:paraId="59E119FC" w14:textId="77777777" w:rsidR="00E3703A" w:rsidRDefault="006E47F0">
      <w:pPr>
        <w:pStyle w:val="20"/>
        <w:keepLines w:val="0"/>
        <w:numPr>
          <w:ilvl w:val="1"/>
          <w:numId w:val="24"/>
        </w:numPr>
        <w:tabs>
          <w:tab w:val="left" w:pos="567"/>
        </w:tabs>
        <w:rPr>
          <w:rFonts w:ascii="Arial" w:hAnsi="Arial" w:cs="Arial"/>
        </w:rPr>
      </w:pPr>
      <w:bookmarkStart w:id="23" w:name="_Toc488134141"/>
      <w:bookmarkStart w:id="24" w:name="_Toc455584123"/>
      <w:bookmarkStart w:id="25" w:name="_Toc32412164"/>
      <w:r>
        <w:rPr>
          <w:rFonts w:ascii="Arial" w:hAnsi="Arial" w:cs="Arial" w:hint="eastAsia"/>
        </w:rPr>
        <w:t>RS485</w:t>
      </w:r>
      <w:r>
        <w:rPr>
          <w:rFonts w:ascii="Arial" w:hAnsi="Arial" w:cs="Arial" w:hint="eastAsia"/>
        </w:rPr>
        <w:t>接口说明</w:t>
      </w:r>
      <w:bookmarkEnd w:id="23"/>
      <w:bookmarkEnd w:id="24"/>
      <w:bookmarkEnd w:id="25"/>
    </w:p>
    <w:p w14:paraId="2BAEBA08" w14:textId="6C462BDE" w:rsidR="00E3703A" w:rsidRDefault="006E47F0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>
        <w:rPr>
          <w:rFonts w:ascii="Arial" w:hAnsi="Arial" w:cs="Arial" w:hint="eastAsia"/>
          <w:lang w:val="en-GB" w:eastAsia="zh-CN"/>
        </w:rPr>
        <w:t>RS485</w:t>
      </w:r>
      <w:r>
        <w:rPr>
          <w:rFonts w:ascii="Arial" w:hAnsi="Arial" w:cs="Arial" w:hint="eastAsia"/>
          <w:lang w:val="en-GB" w:eastAsia="zh-CN"/>
        </w:rPr>
        <w:t>有引出线分别是</w:t>
      </w:r>
      <w:r>
        <w:rPr>
          <w:rFonts w:ascii="Arial" w:hAnsi="Arial" w:cs="Arial" w:hint="eastAsia"/>
          <w:lang w:val="en-GB" w:eastAsia="zh-CN"/>
        </w:rPr>
        <w:t>A(data+)</w:t>
      </w:r>
      <w:r>
        <w:rPr>
          <w:rFonts w:ascii="Arial" w:hAnsi="Arial" w:cs="Arial" w:hint="eastAsia"/>
          <w:lang w:val="en-GB" w:eastAsia="zh-CN"/>
        </w:rPr>
        <w:t>和</w:t>
      </w:r>
      <w:r>
        <w:rPr>
          <w:rFonts w:ascii="Arial" w:hAnsi="Arial" w:cs="Arial" w:hint="eastAsia"/>
          <w:lang w:val="en-GB" w:eastAsia="zh-CN"/>
        </w:rPr>
        <w:t>B(data-)</w:t>
      </w:r>
      <w:r>
        <w:rPr>
          <w:rFonts w:ascii="Arial" w:hAnsi="Arial" w:cs="Arial" w:hint="eastAsia"/>
          <w:lang w:val="en-GB" w:eastAsia="zh-CN"/>
        </w:rPr>
        <w:t>，和设备</w:t>
      </w:r>
      <w:r>
        <w:rPr>
          <w:rFonts w:ascii="Arial" w:hAnsi="Arial" w:cs="Arial" w:hint="eastAsia"/>
          <w:lang w:val="en-GB" w:eastAsia="zh-CN"/>
        </w:rPr>
        <w:t>RS485</w:t>
      </w:r>
      <w:r>
        <w:rPr>
          <w:rFonts w:ascii="Arial" w:hAnsi="Arial" w:cs="Arial" w:hint="eastAsia"/>
          <w:lang w:val="en-GB" w:eastAsia="zh-CN"/>
        </w:rPr>
        <w:t>连接时</w:t>
      </w:r>
      <w:r>
        <w:rPr>
          <w:rFonts w:ascii="Arial" w:hAnsi="Arial" w:cs="Arial" w:hint="eastAsia"/>
          <w:lang w:val="en-GB" w:eastAsia="zh-CN"/>
        </w:rPr>
        <w:t>A(+)</w:t>
      </w:r>
      <w:r>
        <w:rPr>
          <w:rFonts w:ascii="Arial" w:hAnsi="Arial" w:cs="Arial" w:hint="eastAsia"/>
          <w:lang w:val="en-GB" w:eastAsia="zh-CN"/>
        </w:rPr>
        <w:t>接</w:t>
      </w:r>
      <w:r>
        <w:rPr>
          <w:rFonts w:ascii="Arial" w:hAnsi="Arial" w:cs="Arial" w:hint="eastAsia"/>
          <w:lang w:val="en-GB" w:eastAsia="zh-CN"/>
        </w:rPr>
        <w:t>A(+)</w:t>
      </w:r>
      <w:r>
        <w:rPr>
          <w:rFonts w:ascii="Arial" w:hAnsi="Arial" w:cs="Arial" w:hint="eastAsia"/>
          <w:lang w:val="en-GB" w:eastAsia="zh-CN"/>
        </w:rPr>
        <w:t>，</w:t>
      </w:r>
      <w:r>
        <w:rPr>
          <w:rFonts w:ascii="Arial" w:hAnsi="Arial" w:cs="Arial" w:hint="eastAsia"/>
          <w:lang w:val="en-GB" w:eastAsia="zh-CN"/>
        </w:rPr>
        <w:t>B(-)</w:t>
      </w:r>
      <w:r>
        <w:rPr>
          <w:rFonts w:ascii="Arial" w:hAnsi="Arial" w:cs="Arial" w:hint="eastAsia"/>
          <w:lang w:val="en-GB" w:eastAsia="zh-CN"/>
        </w:rPr>
        <w:t>接</w:t>
      </w:r>
      <w:r>
        <w:rPr>
          <w:rFonts w:ascii="Arial" w:hAnsi="Arial" w:cs="Arial" w:hint="eastAsia"/>
          <w:lang w:val="en-GB" w:eastAsia="zh-CN"/>
        </w:rPr>
        <w:t>B(-)</w:t>
      </w:r>
      <w:r w:rsidR="0021434E">
        <w:rPr>
          <w:rFonts w:ascii="Arial" w:hAnsi="Arial" w:cs="Arial" w:hint="eastAsia"/>
          <w:lang w:val="en-GB" w:eastAsia="zh-CN"/>
        </w:rPr>
        <w:t>，干扰严重情况下建议把</w:t>
      </w:r>
      <w:r w:rsidR="0021434E">
        <w:rPr>
          <w:rFonts w:ascii="Arial" w:hAnsi="Arial" w:cs="Arial" w:hint="eastAsia"/>
          <w:lang w:val="en-GB" w:eastAsia="zh-CN"/>
        </w:rPr>
        <w:t>GND</w:t>
      </w:r>
      <w:r w:rsidR="0021434E">
        <w:rPr>
          <w:rFonts w:ascii="Arial" w:hAnsi="Arial" w:cs="Arial" w:hint="eastAsia"/>
          <w:lang w:val="en-GB" w:eastAsia="zh-CN"/>
        </w:rPr>
        <w:t>一并接上。</w:t>
      </w:r>
    </w:p>
    <w:p w14:paraId="69238471" w14:textId="44E615FB" w:rsidR="00E3703A" w:rsidRDefault="006E47F0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>
        <w:rPr>
          <w:rFonts w:ascii="Arial" w:hAnsi="Arial" w:cs="Arial" w:hint="eastAsia"/>
          <w:lang w:val="en-GB" w:eastAsia="zh-CN"/>
        </w:rPr>
        <w:t>本产品可以带</w:t>
      </w:r>
      <w:r>
        <w:rPr>
          <w:rFonts w:ascii="Arial" w:hAnsi="Arial" w:cs="Arial" w:hint="eastAsia"/>
          <w:lang w:val="en-GB" w:eastAsia="zh-CN"/>
        </w:rPr>
        <w:t>32</w:t>
      </w:r>
      <w:r>
        <w:rPr>
          <w:rFonts w:ascii="Arial" w:hAnsi="Arial" w:cs="Arial" w:hint="eastAsia"/>
          <w:lang w:val="en-GB" w:eastAsia="zh-CN"/>
        </w:rPr>
        <w:t>个终端</w:t>
      </w:r>
      <w:r>
        <w:rPr>
          <w:rFonts w:ascii="Arial" w:hAnsi="Arial" w:cs="Arial" w:hint="eastAsia"/>
          <w:lang w:val="en-GB" w:eastAsia="zh-CN"/>
        </w:rPr>
        <w:t>485</w:t>
      </w:r>
      <w:r>
        <w:rPr>
          <w:rFonts w:ascii="Arial" w:hAnsi="Arial" w:cs="Arial" w:hint="eastAsia"/>
          <w:lang w:val="en-GB" w:eastAsia="zh-CN"/>
        </w:rPr>
        <w:t>设备。最长通信距离</w:t>
      </w:r>
      <w:r>
        <w:rPr>
          <w:rFonts w:ascii="Arial" w:hAnsi="Arial" w:cs="Arial" w:hint="eastAsia"/>
          <w:lang w:val="en-GB" w:eastAsia="zh-CN"/>
        </w:rPr>
        <w:t>1200</w:t>
      </w:r>
      <w:r>
        <w:rPr>
          <w:rFonts w:ascii="Arial" w:hAnsi="Arial" w:cs="Arial" w:hint="eastAsia"/>
          <w:lang w:val="en-GB" w:eastAsia="zh-CN"/>
        </w:rPr>
        <w:t>米。</w:t>
      </w:r>
      <w:r>
        <w:rPr>
          <w:rFonts w:ascii="Arial" w:hAnsi="Arial" w:cs="Arial" w:hint="eastAsia"/>
          <w:lang w:val="en-GB" w:eastAsia="zh-CN"/>
        </w:rPr>
        <w:t>485</w:t>
      </w:r>
      <w:r>
        <w:rPr>
          <w:rFonts w:ascii="Arial" w:hAnsi="Arial" w:cs="Arial" w:hint="eastAsia"/>
          <w:lang w:val="en-GB" w:eastAsia="zh-CN"/>
        </w:rPr>
        <w:t>终端电阻为</w:t>
      </w:r>
      <w:r>
        <w:rPr>
          <w:rFonts w:ascii="Arial" w:hAnsi="Arial" w:cs="Arial" w:hint="eastAsia"/>
          <w:lang w:val="en-GB" w:eastAsia="zh-CN"/>
        </w:rPr>
        <w:t>120</w:t>
      </w:r>
      <w:r>
        <w:rPr>
          <w:rFonts w:ascii="Arial" w:hAnsi="Arial" w:cs="Arial" w:hint="eastAsia"/>
          <w:lang w:val="en-GB" w:eastAsia="zh-CN"/>
        </w:rPr>
        <w:t>欧姆，一般在超过</w:t>
      </w:r>
      <w:r>
        <w:rPr>
          <w:rFonts w:ascii="Arial" w:hAnsi="Arial" w:cs="Arial" w:hint="eastAsia"/>
          <w:lang w:val="en-GB" w:eastAsia="zh-CN"/>
        </w:rPr>
        <w:t>300</w:t>
      </w:r>
      <w:r>
        <w:rPr>
          <w:rFonts w:ascii="Arial" w:hAnsi="Arial" w:cs="Arial" w:hint="eastAsia"/>
          <w:lang w:val="en-GB" w:eastAsia="zh-CN"/>
        </w:rPr>
        <w:t>米的布线的时候才有必须使用终端电阻。注意布线时，</w:t>
      </w:r>
      <w:r>
        <w:rPr>
          <w:rFonts w:ascii="Arial" w:hAnsi="Arial" w:cs="Arial" w:hint="eastAsia"/>
          <w:lang w:val="en-GB" w:eastAsia="zh-CN"/>
        </w:rPr>
        <w:t>A+</w:t>
      </w:r>
      <w:r>
        <w:rPr>
          <w:rFonts w:ascii="Arial" w:hAnsi="Arial" w:cs="Arial" w:hint="eastAsia"/>
          <w:lang w:val="en-GB" w:eastAsia="zh-CN"/>
        </w:rPr>
        <w:t>和</w:t>
      </w:r>
      <w:r>
        <w:rPr>
          <w:rFonts w:ascii="Arial" w:hAnsi="Arial" w:cs="Arial" w:hint="eastAsia"/>
          <w:lang w:val="en-GB" w:eastAsia="zh-CN"/>
        </w:rPr>
        <w:t>B-</w:t>
      </w:r>
      <w:r>
        <w:rPr>
          <w:rFonts w:ascii="Arial" w:hAnsi="Arial" w:cs="Arial" w:hint="eastAsia"/>
          <w:lang w:val="en-GB" w:eastAsia="zh-CN"/>
        </w:rPr>
        <w:t>必须是一对</w:t>
      </w:r>
      <w:r w:rsidR="00290027">
        <w:rPr>
          <w:rFonts w:ascii="Arial" w:hAnsi="Arial" w:cs="Arial" w:hint="eastAsia"/>
          <w:lang w:val="en-GB" w:eastAsia="zh-CN"/>
        </w:rPr>
        <w:t>绞</w:t>
      </w:r>
      <w:r>
        <w:rPr>
          <w:rFonts w:ascii="Arial" w:hAnsi="Arial" w:cs="Arial" w:hint="eastAsia"/>
          <w:lang w:val="en-GB" w:eastAsia="zh-CN"/>
        </w:rPr>
        <w:t>在一起的双绞线，以减少信号干扰。</w:t>
      </w:r>
    </w:p>
    <w:p w14:paraId="7DAF9628" w14:textId="3828EA0C" w:rsidR="00E3703A" w:rsidRDefault="0077334D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26" w:name="_Toc32412165"/>
      <w:r>
        <w:rPr>
          <w:rFonts w:ascii="Arial" w:hAnsi="Arial" w:cs="Arial"/>
        </w:rPr>
        <w:t>Protoss-PG11</w:t>
      </w:r>
      <w:r w:rsidR="006E47F0">
        <w:rPr>
          <w:rFonts w:ascii="Arial" w:hAnsi="Arial" w:cs="Arial"/>
        </w:rPr>
        <w:t>机械尺寸</w:t>
      </w:r>
      <w:bookmarkEnd w:id="26"/>
    </w:p>
    <w:p w14:paraId="5420771D" w14:textId="20D3100A" w:rsidR="00E3703A" w:rsidRDefault="0077334D">
      <w:pPr>
        <w:ind w:firstLine="420"/>
        <w:rPr>
          <w:rFonts w:ascii="Arial" w:hAnsi="Arial" w:cs="Arial"/>
          <w:snapToGrid w:val="0"/>
          <w:lang w:eastAsia="zh-CN"/>
        </w:rPr>
      </w:pPr>
      <w:r>
        <w:rPr>
          <w:rFonts w:ascii="Arial" w:hAnsi="Arial" w:cs="Arial"/>
          <w:snapToGrid w:val="0"/>
          <w:lang w:eastAsia="zh-CN"/>
        </w:rPr>
        <w:t>Protoss-PG11</w:t>
      </w:r>
      <w:r w:rsidR="006E47F0">
        <w:rPr>
          <w:rFonts w:ascii="Arial" w:hAnsi="Arial" w:cs="Arial"/>
          <w:snapToGrid w:val="0"/>
          <w:lang w:eastAsia="zh-CN"/>
        </w:rPr>
        <w:t>模块的尺寸如下定义</w:t>
      </w:r>
      <w:r w:rsidR="006E47F0">
        <w:rPr>
          <w:rFonts w:ascii="Arial" w:hAnsi="Arial" w:cs="Arial"/>
          <w:snapToGrid w:val="0"/>
          <w:lang w:eastAsia="zh-CN"/>
        </w:rPr>
        <w:t>(</w:t>
      </w:r>
      <w:r w:rsidR="006E47F0">
        <w:rPr>
          <w:rFonts w:ascii="Arial" w:hAnsi="Arial" w:cs="Arial"/>
          <w:snapToGrid w:val="0"/>
          <w:lang w:eastAsia="zh-CN"/>
        </w:rPr>
        <w:t>单位</w:t>
      </w:r>
      <w:r w:rsidR="006E47F0">
        <w:rPr>
          <w:rFonts w:ascii="Arial" w:hAnsi="Arial" w:cs="Arial" w:hint="eastAsia"/>
          <w:snapToGrid w:val="0"/>
          <w:lang w:eastAsia="zh-CN"/>
        </w:rPr>
        <w:t>：</w:t>
      </w:r>
      <w:r w:rsidR="006E47F0">
        <w:rPr>
          <w:rFonts w:ascii="Arial" w:hAnsi="Arial" w:cs="Arial"/>
          <w:snapToGrid w:val="0"/>
          <w:lang w:eastAsia="zh-CN"/>
        </w:rPr>
        <w:t>mm)</w:t>
      </w:r>
      <w:r w:rsidR="006E47F0">
        <w:rPr>
          <w:rFonts w:ascii="Arial" w:hAnsi="Arial" w:cs="Arial"/>
          <w:snapToGrid w:val="0"/>
          <w:lang w:eastAsia="zh-CN"/>
        </w:rPr>
        <w:t>。</w:t>
      </w:r>
    </w:p>
    <w:p w14:paraId="7C8673AA" w14:textId="2E488A27" w:rsidR="00E3703A" w:rsidRDefault="00430E80">
      <w:pPr>
        <w:pStyle w:val="ab"/>
        <w:ind w:left="0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20CE73EC" wp14:editId="3DDEFACE">
            <wp:extent cx="5759450" cy="659828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9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8C16D" w14:textId="59D1EC22" w:rsidR="00430E80" w:rsidRDefault="00430E80">
      <w:pPr>
        <w:pStyle w:val="ab"/>
        <w:ind w:left="0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655CB6F5" wp14:editId="78EB3627">
            <wp:extent cx="3693160" cy="415480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9075" cy="416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42AF" w14:textId="13029E78" w:rsidR="00E3703A" w:rsidRDefault="0077334D">
      <w:pPr>
        <w:pStyle w:val="figcap"/>
        <w:rPr>
          <w:rFonts w:cs="Arial"/>
          <w:lang w:eastAsia="zh-CN"/>
        </w:rPr>
      </w:pPr>
      <w:bookmarkStart w:id="27" w:name="_Toc32412148"/>
      <w:r>
        <w:rPr>
          <w:rFonts w:cs="Arial"/>
          <w:lang w:eastAsia="zh-CN"/>
        </w:rPr>
        <w:t>Protoss-PG11</w:t>
      </w:r>
      <w:r w:rsidR="006E47F0">
        <w:rPr>
          <w:rFonts w:cs="Arial"/>
          <w:lang w:eastAsia="zh-CN"/>
        </w:rPr>
        <w:t>机械尺寸</w:t>
      </w:r>
      <w:bookmarkEnd w:id="27"/>
    </w:p>
    <w:p w14:paraId="28F1D937" w14:textId="77777777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  <w:lang w:eastAsia="zh-CN"/>
        </w:rPr>
      </w:pPr>
      <w:bookmarkStart w:id="28" w:name="_Toc32412166"/>
      <w:bookmarkStart w:id="29" w:name="_Toc476323669"/>
      <w:r>
        <w:rPr>
          <w:rFonts w:ascii="Arial" w:hAnsi="Arial" w:cs="Arial"/>
          <w:lang w:eastAsia="zh-CN"/>
        </w:rPr>
        <w:t>产品安装示意图</w:t>
      </w:r>
      <w:bookmarkEnd w:id="28"/>
    </w:p>
    <w:p w14:paraId="6126EC98" w14:textId="0F49CCAC" w:rsidR="00E3703A" w:rsidRDefault="0080211A">
      <w:pPr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1D3D94FD" wp14:editId="203859C3">
            <wp:extent cx="5267325" cy="335204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255" cy="335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07B8A" w14:textId="77777777" w:rsidR="0080211A" w:rsidRDefault="0080211A" w:rsidP="0080211A">
      <w:pPr>
        <w:pStyle w:val="figcap"/>
        <w:rPr>
          <w:rFonts w:cs="Arial"/>
          <w:lang w:eastAsia="zh-CN"/>
        </w:rPr>
      </w:pPr>
      <w:bookmarkStart w:id="30" w:name="_Toc517961632"/>
      <w:bookmarkStart w:id="31" w:name="_Toc32324127"/>
      <w:bookmarkStart w:id="32" w:name="_Toc32412149"/>
      <w:r>
        <w:rPr>
          <w:rFonts w:cs="Arial" w:hint="eastAsia"/>
          <w:lang w:eastAsia="zh-CN"/>
        </w:rPr>
        <w:t>C45</w:t>
      </w:r>
      <w:r>
        <w:rPr>
          <w:rFonts w:cs="Arial" w:hint="eastAsia"/>
          <w:lang w:eastAsia="zh-CN"/>
        </w:rPr>
        <w:t>导轨产品安装</w:t>
      </w:r>
      <w:bookmarkEnd w:id="30"/>
      <w:bookmarkEnd w:id="31"/>
      <w:bookmarkEnd w:id="32"/>
    </w:p>
    <w:p w14:paraId="45FC04D3" w14:textId="77777777" w:rsidR="001D44F2" w:rsidRDefault="001D44F2" w:rsidP="001D44F2">
      <w:pPr>
        <w:pStyle w:val="20"/>
        <w:keepLines w:val="0"/>
        <w:numPr>
          <w:ilvl w:val="1"/>
          <w:numId w:val="24"/>
        </w:numPr>
        <w:rPr>
          <w:rFonts w:ascii="Arial" w:hAnsi="Arial" w:cs="Arial"/>
          <w:lang w:eastAsia="zh-CN"/>
        </w:rPr>
      </w:pPr>
      <w:bookmarkStart w:id="33" w:name="_Toc32412167"/>
      <w:r>
        <w:rPr>
          <w:rFonts w:ascii="Arial" w:hAnsi="Arial" w:cs="Arial" w:hint="eastAsia"/>
          <w:lang w:eastAsia="zh-CN"/>
        </w:rPr>
        <w:lastRenderedPageBreak/>
        <w:t>产品编号</w:t>
      </w:r>
      <w:bookmarkEnd w:id="33"/>
    </w:p>
    <w:p w14:paraId="7051EA64" w14:textId="743A36B1" w:rsidR="001D44F2" w:rsidRDefault="001D44F2" w:rsidP="001D44F2">
      <w:pPr>
        <w:rPr>
          <w:rFonts w:ascii="Arial" w:hAnsi="Arial" w:cs="Arial"/>
          <w:snapToGrid w:val="0"/>
          <w:lang w:eastAsia="zh-CN"/>
        </w:rPr>
      </w:pPr>
      <w:r>
        <w:rPr>
          <w:rFonts w:hint="eastAsia"/>
          <w:lang w:eastAsia="zh-CN"/>
        </w:rPr>
        <w:t>根据客户要求，</w:t>
      </w:r>
      <w:r w:rsidR="0077334D">
        <w:rPr>
          <w:rFonts w:ascii="Arial" w:hAnsi="Arial" w:cs="Arial" w:hint="eastAsia"/>
          <w:snapToGrid w:val="0"/>
          <w:lang w:eastAsia="zh-CN"/>
        </w:rPr>
        <w:t>Protoss-PG11</w:t>
      </w:r>
      <w:r>
        <w:rPr>
          <w:rFonts w:ascii="Arial" w:hAnsi="Arial" w:cs="Arial" w:hint="eastAsia"/>
          <w:snapToGrid w:val="0"/>
          <w:lang w:eastAsia="zh-CN"/>
        </w:rPr>
        <w:t>提供不同配置版本，详情如下：</w:t>
      </w:r>
    </w:p>
    <w:p w14:paraId="1199F312" w14:textId="4A8CA4D4" w:rsidR="001D44F2" w:rsidRDefault="0017422C" w:rsidP="001D44F2">
      <w:pPr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109C4298" wp14:editId="21F927E8">
            <wp:extent cx="4200525" cy="1862680"/>
            <wp:effectExtent l="0" t="0" r="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7303" cy="187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19E09" w14:textId="5AAD694C" w:rsidR="00E3703A" w:rsidRPr="00C91658" w:rsidRDefault="0077334D" w:rsidP="00C91658">
      <w:pPr>
        <w:pStyle w:val="figcap"/>
        <w:rPr>
          <w:rFonts w:cs="Arial"/>
          <w:lang w:eastAsia="zh-CN"/>
        </w:rPr>
      </w:pPr>
      <w:bookmarkStart w:id="34" w:name="_Toc32412150"/>
      <w:r>
        <w:rPr>
          <w:rFonts w:cs="Arial" w:hint="eastAsia"/>
          <w:lang w:eastAsia="zh-CN"/>
        </w:rPr>
        <w:t>Protoss-PG11</w:t>
      </w:r>
      <w:r w:rsidR="001D44F2">
        <w:rPr>
          <w:rFonts w:cs="Arial" w:hint="eastAsia"/>
          <w:lang w:eastAsia="zh-CN"/>
        </w:rPr>
        <w:t xml:space="preserve"> </w:t>
      </w:r>
      <w:r w:rsidR="001D44F2">
        <w:rPr>
          <w:rFonts w:cs="Arial" w:hint="eastAsia"/>
          <w:lang w:eastAsia="zh-CN"/>
        </w:rPr>
        <w:t>产品编号定义</w:t>
      </w:r>
      <w:bookmarkEnd w:id="29"/>
      <w:bookmarkEnd w:id="34"/>
    </w:p>
    <w:p w14:paraId="4716C7C0" w14:textId="77777777" w:rsidR="00E71A46" w:rsidRDefault="00E71A46" w:rsidP="00E71A46">
      <w:pPr>
        <w:pStyle w:val="1"/>
        <w:numPr>
          <w:ilvl w:val="0"/>
          <w:numId w:val="24"/>
        </w:numPr>
        <w:tabs>
          <w:tab w:val="left" w:pos="425"/>
        </w:tabs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E71A46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35" w:name="_Toc1649175"/>
      <w:bookmarkStart w:id="36" w:name="_Toc6574621"/>
      <w:bookmarkStart w:id="37" w:name="_Toc32324122"/>
      <w:bookmarkStart w:id="38" w:name="_Toc476323672"/>
      <w:bookmarkStart w:id="39" w:name="_Toc313802468"/>
      <w:bookmarkStart w:id="40" w:name="_Toc456630475"/>
    </w:p>
    <w:p w14:paraId="3D0E21A4" w14:textId="14B6E25D" w:rsidR="00E71A46" w:rsidRPr="00F404F1" w:rsidRDefault="00E71A46" w:rsidP="00E71A46">
      <w:pPr>
        <w:pStyle w:val="1"/>
        <w:numPr>
          <w:ilvl w:val="0"/>
          <w:numId w:val="24"/>
        </w:numPr>
        <w:tabs>
          <w:tab w:val="left" w:pos="425"/>
        </w:tabs>
        <w:spacing w:before="480"/>
        <w:rPr>
          <w:rFonts w:ascii="Arial" w:hAnsi="Arial" w:cs="Arial"/>
          <w:bCs/>
          <w:spacing w:val="10"/>
          <w:kern w:val="20"/>
          <w:sz w:val="40"/>
          <w:szCs w:val="32"/>
        </w:rPr>
      </w:pPr>
      <w:bookmarkStart w:id="41" w:name="_Toc32412168"/>
      <w:r>
        <w:rPr>
          <w:rFonts w:ascii="Arial" w:hAnsi="Arial" w:cs="Arial" w:hint="eastAsia"/>
          <w:spacing w:val="10"/>
          <w:kern w:val="20"/>
          <w:sz w:val="40"/>
          <w:szCs w:val="32"/>
          <w:lang w:eastAsia="zh-CN"/>
        </w:rPr>
        <w:lastRenderedPageBreak/>
        <w:t>功能说明</w:t>
      </w:r>
      <w:bookmarkEnd w:id="35"/>
      <w:bookmarkEnd w:id="36"/>
      <w:bookmarkEnd w:id="37"/>
      <w:bookmarkEnd w:id="41"/>
    </w:p>
    <w:p w14:paraId="622D5ECD" w14:textId="6D70224B" w:rsidR="00E71A46" w:rsidRPr="00E16976" w:rsidRDefault="00E71A46" w:rsidP="00E71A46">
      <w:pPr>
        <w:ind w:firstLine="454"/>
        <w:rPr>
          <w:rFonts w:cs="Arial"/>
          <w:lang w:eastAsia="zh-CN"/>
        </w:rPr>
      </w:pPr>
      <w:r>
        <w:rPr>
          <w:rFonts w:ascii="Arial" w:hAnsi="Arial" w:cs="Arial" w:hint="eastAsia"/>
          <w:snapToGrid w:val="0"/>
          <w:lang w:eastAsia="zh-CN"/>
        </w:rPr>
        <w:t>更多详细功能</w:t>
      </w:r>
      <w:proofErr w:type="gramStart"/>
      <w:r>
        <w:rPr>
          <w:rFonts w:ascii="Arial" w:hAnsi="Arial" w:cs="Arial" w:hint="eastAsia"/>
          <w:snapToGrid w:val="0"/>
          <w:lang w:eastAsia="zh-CN"/>
        </w:rPr>
        <w:t>使用请</w:t>
      </w:r>
      <w:proofErr w:type="gramEnd"/>
      <w:r>
        <w:rPr>
          <w:rFonts w:ascii="Arial" w:hAnsi="Arial" w:cs="Arial" w:hint="eastAsia"/>
          <w:snapToGrid w:val="0"/>
          <w:lang w:eastAsia="zh-CN"/>
        </w:rPr>
        <w:t>参见《</w:t>
      </w:r>
      <w:r w:rsidRPr="00E71A46">
        <w:rPr>
          <w:rFonts w:ascii="Arial" w:hAnsi="Arial" w:cs="Arial" w:hint="eastAsia"/>
          <w:snapToGrid w:val="0"/>
          <w:lang w:eastAsia="zh-CN"/>
        </w:rPr>
        <w:t xml:space="preserve">4G_2G_NB DTU </w:t>
      </w:r>
      <w:r w:rsidRPr="00E71A46">
        <w:rPr>
          <w:rFonts w:ascii="Arial" w:hAnsi="Arial" w:cs="Arial" w:hint="eastAsia"/>
          <w:snapToGrid w:val="0"/>
          <w:lang w:eastAsia="zh-CN"/>
        </w:rPr>
        <w:t>产品功能</w:t>
      </w:r>
      <w:r>
        <w:rPr>
          <w:rFonts w:ascii="Arial" w:hAnsi="Arial" w:cs="Arial" w:hint="eastAsia"/>
          <w:snapToGrid w:val="0"/>
          <w:lang w:eastAsia="zh-CN"/>
        </w:rPr>
        <w:t>》文档</w:t>
      </w:r>
      <w:r>
        <w:rPr>
          <w:rFonts w:ascii="Arial" w:hAnsi="Arial" w:cs="Arial" w:hint="eastAsia"/>
          <w:lang w:eastAsia="zh-CN"/>
        </w:rPr>
        <w:t>。</w:t>
      </w:r>
    </w:p>
    <w:p w14:paraId="019AD098" w14:textId="77777777" w:rsidR="00E71A46" w:rsidRDefault="00E71A46" w:rsidP="00E71A46">
      <w:pPr>
        <w:pStyle w:val="1"/>
        <w:numPr>
          <w:ilvl w:val="0"/>
          <w:numId w:val="24"/>
        </w:numPr>
        <w:tabs>
          <w:tab w:val="left" w:pos="425"/>
        </w:tabs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E71A46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42" w:name="_Toc476335930"/>
    </w:p>
    <w:p w14:paraId="38E6884A" w14:textId="77777777" w:rsidR="00E3703A" w:rsidRDefault="006E47F0">
      <w:pPr>
        <w:pStyle w:val="1"/>
        <w:numPr>
          <w:ilvl w:val="0"/>
          <w:numId w:val="0"/>
        </w:numPr>
        <w:tabs>
          <w:tab w:val="left" w:pos="5040"/>
        </w:tabs>
        <w:spacing w:before="0"/>
        <w:ind w:left="863" w:hangingChars="215" w:hanging="863"/>
        <w:rPr>
          <w:rFonts w:ascii="Arial" w:hAnsi="Arial" w:cs="Arial"/>
          <w:sz w:val="40"/>
          <w:szCs w:val="40"/>
          <w:lang w:eastAsia="zh-CN"/>
        </w:rPr>
      </w:pPr>
      <w:bookmarkStart w:id="43" w:name="_Toc425151692"/>
      <w:bookmarkStart w:id="44" w:name="_Toc474253935"/>
      <w:bookmarkStart w:id="45" w:name="_Toc476323763"/>
      <w:bookmarkStart w:id="46" w:name="_Toc32412169"/>
      <w:bookmarkEnd w:id="38"/>
      <w:bookmarkEnd w:id="39"/>
      <w:bookmarkEnd w:id="40"/>
      <w:bookmarkEnd w:id="42"/>
      <w:r>
        <w:rPr>
          <w:rFonts w:ascii="Arial" w:hAnsi="Arial" w:cs="Arial"/>
          <w:sz w:val="40"/>
          <w:szCs w:val="40"/>
          <w:lang w:eastAsia="zh-CN"/>
        </w:rPr>
        <w:lastRenderedPageBreak/>
        <w:t>附录</w:t>
      </w:r>
      <w:r>
        <w:rPr>
          <w:rFonts w:ascii="Arial" w:hAnsi="Arial" w:cs="Arial"/>
          <w:sz w:val="40"/>
          <w:szCs w:val="40"/>
          <w:lang w:eastAsia="zh-CN"/>
        </w:rPr>
        <w:t xml:space="preserve"> </w:t>
      </w:r>
      <w:r>
        <w:rPr>
          <w:rFonts w:ascii="Arial" w:hAnsi="Arial" w:cs="Arial" w:hint="eastAsia"/>
          <w:sz w:val="40"/>
          <w:szCs w:val="40"/>
          <w:lang w:eastAsia="zh-CN"/>
        </w:rPr>
        <w:t>A</w:t>
      </w:r>
      <w:r>
        <w:rPr>
          <w:rFonts w:ascii="Arial" w:hAnsi="Arial" w:cs="Arial"/>
          <w:sz w:val="40"/>
          <w:szCs w:val="40"/>
          <w:lang w:eastAsia="zh-CN"/>
        </w:rPr>
        <w:t>:</w:t>
      </w:r>
      <w:r>
        <w:rPr>
          <w:rFonts w:ascii="Arial" w:hAnsi="Arial" w:cs="Arial"/>
          <w:sz w:val="40"/>
          <w:szCs w:val="40"/>
          <w:lang w:eastAsia="zh-CN"/>
        </w:rPr>
        <w:t>联系方式</w:t>
      </w:r>
      <w:bookmarkEnd w:id="43"/>
      <w:bookmarkEnd w:id="44"/>
      <w:bookmarkEnd w:id="45"/>
      <w:bookmarkEnd w:id="46"/>
    </w:p>
    <w:p w14:paraId="7F0761DC" w14:textId="77777777" w:rsidR="00E3703A" w:rsidRDefault="00E3703A">
      <w:pPr>
        <w:rPr>
          <w:rFonts w:ascii="Arial" w:hAnsi="Arial" w:cs="Arial"/>
          <w:lang w:eastAsia="zh-CN"/>
        </w:rPr>
      </w:pPr>
    </w:p>
    <w:p w14:paraId="5942331A" w14:textId="77777777" w:rsidR="00E3703A" w:rsidRDefault="006E47F0">
      <w:pPr>
        <w:pStyle w:val="ab"/>
        <w:ind w:left="0"/>
        <w:rPr>
          <w:rFonts w:cs="Arial"/>
          <w:b/>
          <w:snapToGrid w:val="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------------------------------------------------------------------------------------------------------------</w:t>
      </w:r>
    </w:p>
    <w:p w14:paraId="5BAF41CA" w14:textId="77777777" w:rsidR="00E3703A" w:rsidRDefault="006E47F0">
      <w:pPr>
        <w:pStyle w:val="ab"/>
        <w:ind w:left="0"/>
        <w:rPr>
          <w:rFonts w:cs="Arial"/>
          <w:b/>
          <w:snapToGrid w:val="0"/>
          <w:sz w:val="24"/>
          <w:szCs w:val="24"/>
          <w:lang w:val="en-GB" w:eastAsia="zh-CN"/>
        </w:rPr>
      </w:pPr>
      <w:r>
        <w:rPr>
          <w:rFonts w:cs="Arial"/>
          <w:b/>
          <w:snapToGrid w:val="0"/>
          <w:sz w:val="24"/>
          <w:szCs w:val="24"/>
          <w:lang w:val="en-GB" w:eastAsia="zh-CN"/>
        </w:rPr>
        <w:t>地址</w:t>
      </w:r>
      <w:r>
        <w:rPr>
          <w:rFonts w:cs="Arial"/>
          <w:b/>
          <w:snapToGrid w:val="0"/>
          <w:sz w:val="24"/>
          <w:szCs w:val="24"/>
          <w:lang w:val="en-GB" w:eastAsia="zh-CN"/>
        </w:rPr>
        <w:t xml:space="preserve">: </w:t>
      </w:r>
      <w:r>
        <w:rPr>
          <w:rFonts w:cs="Arial"/>
          <w:b/>
          <w:snapToGrid w:val="0"/>
          <w:sz w:val="24"/>
          <w:szCs w:val="24"/>
          <w:lang w:val="en-GB" w:eastAsia="zh-CN"/>
        </w:rPr>
        <w:t>上海浦东</w:t>
      </w:r>
      <w:proofErr w:type="gramStart"/>
      <w:r>
        <w:rPr>
          <w:rFonts w:cs="Arial"/>
          <w:b/>
          <w:snapToGrid w:val="0"/>
          <w:sz w:val="24"/>
          <w:szCs w:val="24"/>
          <w:lang w:val="en-GB" w:eastAsia="zh-CN"/>
        </w:rPr>
        <w:t>新区龙</w:t>
      </w:r>
      <w:proofErr w:type="gramEnd"/>
      <w:r>
        <w:rPr>
          <w:rFonts w:cs="Arial"/>
          <w:b/>
          <w:snapToGrid w:val="0"/>
          <w:sz w:val="24"/>
          <w:szCs w:val="24"/>
          <w:lang w:val="en-GB" w:eastAsia="zh-CN"/>
        </w:rPr>
        <w:t>东大道</w:t>
      </w:r>
      <w:r>
        <w:rPr>
          <w:rFonts w:cs="Arial"/>
          <w:b/>
          <w:snapToGrid w:val="0"/>
          <w:sz w:val="24"/>
          <w:szCs w:val="24"/>
          <w:lang w:val="en-GB" w:eastAsia="zh-CN"/>
        </w:rPr>
        <w:t>3000</w:t>
      </w:r>
      <w:r>
        <w:rPr>
          <w:rFonts w:cs="Arial"/>
          <w:b/>
          <w:snapToGrid w:val="0"/>
          <w:sz w:val="24"/>
          <w:szCs w:val="24"/>
          <w:lang w:val="en-GB" w:eastAsia="zh-CN"/>
        </w:rPr>
        <w:t>号</w:t>
      </w:r>
      <w:r>
        <w:rPr>
          <w:rFonts w:cs="Arial"/>
          <w:b/>
          <w:snapToGrid w:val="0"/>
          <w:sz w:val="24"/>
          <w:szCs w:val="24"/>
          <w:lang w:val="en-GB" w:eastAsia="zh-CN"/>
        </w:rPr>
        <w:t>1</w:t>
      </w:r>
      <w:r>
        <w:rPr>
          <w:rFonts w:cs="Arial"/>
          <w:b/>
          <w:snapToGrid w:val="0"/>
          <w:sz w:val="24"/>
          <w:szCs w:val="24"/>
          <w:lang w:val="en-GB" w:eastAsia="zh-CN"/>
        </w:rPr>
        <w:t>号楼</w:t>
      </w:r>
      <w:r>
        <w:rPr>
          <w:rFonts w:cs="Arial"/>
          <w:b/>
          <w:snapToGrid w:val="0"/>
          <w:sz w:val="24"/>
          <w:szCs w:val="24"/>
          <w:lang w:val="en-GB" w:eastAsia="zh-CN"/>
        </w:rPr>
        <w:t>1002</w:t>
      </w:r>
      <w:r>
        <w:rPr>
          <w:rFonts w:cs="Arial"/>
          <w:b/>
          <w:snapToGrid w:val="0"/>
          <w:sz w:val="24"/>
          <w:szCs w:val="24"/>
          <w:lang w:val="en-GB" w:eastAsia="zh-CN"/>
        </w:rPr>
        <w:t>室</w:t>
      </w:r>
      <w:r>
        <w:rPr>
          <w:rFonts w:cs="Arial"/>
          <w:b/>
          <w:snapToGrid w:val="0"/>
          <w:sz w:val="24"/>
          <w:szCs w:val="24"/>
          <w:lang w:val="en-GB" w:eastAsia="zh-CN"/>
        </w:rPr>
        <w:t xml:space="preserve">    </w:t>
      </w:r>
      <w:r>
        <w:rPr>
          <w:rFonts w:cs="Arial"/>
          <w:b/>
          <w:snapToGrid w:val="0"/>
          <w:sz w:val="24"/>
          <w:szCs w:val="24"/>
          <w:lang w:val="en-GB" w:eastAsia="zh-CN"/>
        </w:rPr>
        <w:t>邮编：</w:t>
      </w:r>
      <w:r>
        <w:rPr>
          <w:rFonts w:cs="Arial"/>
          <w:b/>
          <w:snapToGrid w:val="0"/>
          <w:sz w:val="24"/>
          <w:szCs w:val="24"/>
          <w:lang w:val="en-GB" w:eastAsia="zh-CN"/>
        </w:rPr>
        <w:t>201202</w:t>
      </w:r>
    </w:p>
    <w:p w14:paraId="6D7BB7F3" w14:textId="77777777" w:rsidR="00E3703A" w:rsidRDefault="006E47F0">
      <w:pPr>
        <w:pStyle w:val="ab"/>
        <w:ind w:left="0"/>
        <w:rPr>
          <w:rFonts w:cs="Arial"/>
          <w:snapToGrid w:val="0"/>
          <w:u w:val="single"/>
        </w:rPr>
      </w:pPr>
      <w:proofErr w:type="spellStart"/>
      <w:r>
        <w:rPr>
          <w:rFonts w:cs="Arial"/>
          <w:b/>
          <w:snapToGrid w:val="0"/>
          <w:sz w:val="24"/>
          <w:szCs w:val="24"/>
          <w:lang w:val="en-GB"/>
        </w:rPr>
        <w:t>网址</w:t>
      </w:r>
      <w:proofErr w:type="spellEnd"/>
      <w:r>
        <w:rPr>
          <w:rFonts w:cs="Arial"/>
          <w:b/>
          <w:snapToGrid w:val="0"/>
        </w:rPr>
        <w:t>:</w:t>
      </w:r>
      <w:r>
        <w:rPr>
          <w:rFonts w:cs="Arial"/>
          <w:snapToGrid w:val="0"/>
        </w:rPr>
        <w:t xml:space="preserve">   </w:t>
      </w:r>
      <w:hyperlink r:id="rId21" w:history="1">
        <w:r>
          <w:rPr>
            <w:rStyle w:val="af9"/>
            <w:rFonts w:cs="Arial"/>
            <w:snapToGrid w:val="0"/>
          </w:rPr>
          <w:t>www.iotworkshop.com</w:t>
        </w:r>
      </w:hyperlink>
      <w:r>
        <w:rPr>
          <w:rFonts w:cs="Arial"/>
          <w:snapToGrid w:val="0"/>
        </w:rPr>
        <w:t xml:space="preserve"> </w:t>
      </w:r>
      <w:r>
        <w:rPr>
          <w:rFonts w:cs="Arial"/>
          <w:snapToGrid w:val="0"/>
        </w:rPr>
        <w:t>或</w:t>
      </w:r>
      <w:r>
        <w:rPr>
          <w:rFonts w:cs="Arial"/>
          <w:snapToGrid w:val="0"/>
        </w:rPr>
        <w:t xml:space="preserve"> </w:t>
      </w:r>
      <w:hyperlink r:id="rId22" w:history="1">
        <w:r>
          <w:rPr>
            <w:rStyle w:val="af9"/>
            <w:rFonts w:cs="Arial"/>
            <w:snapToGrid w:val="0"/>
          </w:rPr>
          <w:t>www.hi-flying.com</w:t>
        </w:r>
      </w:hyperlink>
    </w:p>
    <w:p w14:paraId="3E4CCFC0" w14:textId="77777777" w:rsidR="00E3703A" w:rsidRDefault="006E47F0">
      <w:pPr>
        <w:pStyle w:val="aff0"/>
        <w:rPr>
          <w:rFonts w:ascii="Arial" w:hAnsi="Arial" w:cs="Arial"/>
          <w:b/>
          <w:snapToGrid w:val="0"/>
          <w:sz w:val="22"/>
          <w:lang w:eastAsia="zh-CN"/>
        </w:rPr>
      </w:pPr>
      <w:r>
        <w:rPr>
          <w:rFonts w:ascii="Arial" w:hAnsi="Arial" w:cs="Arial"/>
          <w:b/>
          <w:snapToGrid w:val="0"/>
          <w:sz w:val="22"/>
          <w:lang w:eastAsia="zh-CN"/>
        </w:rPr>
        <w:t>联系人</w:t>
      </w:r>
      <w:r>
        <w:rPr>
          <w:rFonts w:ascii="Arial" w:hAnsi="Arial" w:cs="Arial"/>
          <w:b/>
          <w:snapToGrid w:val="0"/>
          <w:sz w:val="22"/>
          <w:lang w:eastAsia="zh-CN"/>
        </w:rPr>
        <w:t xml:space="preserve">:  </w:t>
      </w:r>
    </w:p>
    <w:p w14:paraId="23CAD6F0" w14:textId="77777777" w:rsidR="00E3703A" w:rsidRDefault="006E47F0">
      <w:pPr>
        <w:pStyle w:val="aff0"/>
        <w:rPr>
          <w:rStyle w:val="af9"/>
          <w:rFonts w:ascii="Arial" w:hAnsi="Arial" w:cs="Arial"/>
          <w:color w:val="auto"/>
          <w:sz w:val="22"/>
          <w:u w:val="none"/>
          <w:lang w:eastAsia="zh-CN"/>
        </w:rPr>
      </w:pPr>
      <w:r>
        <w:rPr>
          <w:rStyle w:val="af9"/>
          <w:rFonts w:ascii="Arial" w:hAnsi="Arial" w:cs="Arial"/>
          <w:color w:val="auto"/>
          <w:sz w:val="22"/>
          <w:u w:val="none"/>
          <w:lang w:eastAsia="zh-CN"/>
        </w:rPr>
        <w:t>销售：</w:t>
      </w:r>
      <w:hyperlink r:id="rId23" w:history="1">
        <w:r>
          <w:rPr>
            <w:rStyle w:val="af9"/>
            <w:rFonts w:ascii="Arial" w:hAnsi="Arial" w:cs="Arial"/>
            <w:color w:val="auto"/>
            <w:sz w:val="22"/>
            <w:u w:val="none"/>
            <w:lang w:eastAsia="zh-CN"/>
          </w:rPr>
          <w:t>sales@iotworkshop.com</w:t>
        </w:r>
      </w:hyperlink>
    </w:p>
    <w:p w14:paraId="37A47507" w14:textId="77777777" w:rsidR="00E3703A" w:rsidRDefault="006E47F0">
      <w:pPr>
        <w:pStyle w:val="aff0"/>
        <w:rPr>
          <w:rStyle w:val="af9"/>
          <w:rFonts w:ascii="Arial" w:hAnsi="Arial" w:cs="Arial"/>
          <w:color w:val="auto"/>
          <w:sz w:val="22"/>
          <w:u w:val="none"/>
        </w:rPr>
      </w:pPr>
      <w:r>
        <w:rPr>
          <w:rStyle w:val="af9"/>
          <w:rFonts w:ascii="Arial" w:hAnsi="Arial" w:cs="Arial"/>
          <w:color w:val="auto"/>
          <w:sz w:val="22"/>
          <w:u w:val="none"/>
        </w:rPr>
        <w:t>支持：</w:t>
      </w:r>
      <w:hyperlink r:id="rId24" w:history="1">
        <w:r>
          <w:rPr>
            <w:rStyle w:val="af9"/>
            <w:rFonts w:ascii="Arial" w:hAnsi="Arial" w:cs="Arial"/>
            <w:color w:val="auto"/>
            <w:sz w:val="22"/>
            <w:u w:val="none"/>
          </w:rPr>
          <w:t>support@iotworkshop.com</w:t>
        </w:r>
      </w:hyperlink>
    </w:p>
    <w:p w14:paraId="3B2A5E17" w14:textId="77777777" w:rsidR="00E3703A" w:rsidRDefault="006E47F0">
      <w:pPr>
        <w:pStyle w:val="aff0"/>
        <w:rPr>
          <w:rStyle w:val="af9"/>
          <w:rFonts w:ascii="Arial" w:hAnsi="Arial" w:cs="Arial"/>
          <w:color w:val="auto"/>
          <w:sz w:val="22"/>
          <w:u w:val="none"/>
        </w:rPr>
      </w:pPr>
      <w:r>
        <w:rPr>
          <w:rStyle w:val="af9"/>
          <w:rFonts w:ascii="Arial" w:hAnsi="Arial" w:cs="Arial"/>
          <w:color w:val="auto"/>
          <w:sz w:val="22"/>
          <w:u w:val="none"/>
        </w:rPr>
        <w:t>服务：</w:t>
      </w:r>
      <w:hyperlink r:id="rId25" w:history="1">
        <w:r>
          <w:rPr>
            <w:rStyle w:val="af9"/>
            <w:rFonts w:ascii="Arial" w:hAnsi="Arial" w:cs="Arial"/>
            <w:color w:val="auto"/>
            <w:sz w:val="22"/>
            <w:u w:val="none"/>
          </w:rPr>
          <w:t>service@iotworkshop.com</w:t>
        </w:r>
      </w:hyperlink>
    </w:p>
    <w:p w14:paraId="63687C4F" w14:textId="77777777" w:rsidR="00E3703A" w:rsidRDefault="006E47F0">
      <w:pPr>
        <w:pStyle w:val="aff0"/>
        <w:rPr>
          <w:rStyle w:val="af9"/>
          <w:rFonts w:ascii="Arial" w:hAnsi="Arial" w:cs="Arial"/>
          <w:color w:val="auto"/>
          <w:sz w:val="22"/>
          <w:u w:val="none"/>
        </w:rPr>
      </w:pPr>
      <w:r>
        <w:rPr>
          <w:rStyle w:val="af9"/>
          <w:rFonts w:ascii="Arial" w:hAnsi="Arial" w:cs="Arial"/>
          <w:color w:val="auto"/>
          <w:sz w:val="22"/>
          <w:u w:val="none"/>
        </w:rPr>
        <w:t>商务：</w:t>
      </w:r>
      <w:hyperlink r:id="rId26" w:history="1">
        <w:r>
          <w:rPr>
            <w:rStyle w:val="af9"/>
            <w:rFonts w:ascii="Arial" w:hAnsi="Arial" w:cs="Arial"/>
            <w:color w:val="auto"/>
            <w:sz w:val="22"/>
            <w:u w:val="none"/>
          </w:rPr>
          <w:t>business@iotworkshop.com</w:t>
        </w:r>
      </w:hyperlink>
    </w:p>
    <w:p w14:paraId="3A75C861" w14:textId="77777777" w:rsidR="00E3703A" w:rsidRDefault="006E47F0">
      <w:pPr>
        <w:pStyle w:val="ab"/>
        <w:ind w:left="0"/>
        <w:rPr>
          <w:rFonts w:cs="Arial"/>
          <w:b/>
          <w:snapToGrid w:val="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----------------------------------------------------------------------------  -------------------------------</w:t>
      </w:r>
    </w:p>
    <w:p w14:paraId="5394F75F" w14:textId="77777777" w:rsidR="00E3703A" w:rsidRDefault="00E3703A">
      <w:pPr>
        <w:pStyle w:val="ab"/>
        <w:ind w:left="0"/>
        <w:rPr>
          <w:rFonts w:cs="Arial"/>
          <w:lang w:eastAsia="zh-CN"/>
        </w:rPr>
      </w:pPr>
    </w:p>
    <w:p w14:paraId="14E2D1F4" w14:textId="77777777" w:rsidR="00E3703A" w:rsidRDefault="00E3703A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5C9D3A55" w14:textId="77777777" w:rsidR="00E3703A" w:rsidRDefault="006E47F0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更多关于产品的信息，</w:t>
      </w:r>
      <w:proofErr w:type="gramStart"/>
      <w:r>
        <w:rPr>
          <w:rFonts w:cs="Arial"/>
          <w:b/>
          <w:snapToGrid w:val="0"/>
          <w:lang w:val="en-GB" w:eastAsia="zh-CN"/>
        </w:rPr>
        <w:t>请访问</w:t>
      </w:r>
      <w:proofErr w:type="gramEnd"/>
      <w:r>
        <w:rPr>
          <w:rFonts w:cs="Arial"/>
          <w:b/>
          <w:snapToGrid w:val="0"/>
          <w:lang w:val="en-GB" w:eastAsia="zh-CN"/>
        </w:rPr>
        <w:t>网站</w:t>
      </w:r>
      <w:r>
        <w:rPr>
          <w:rFonts w:cs="Arial"/>
          <w:b/>
          <w:snapToGrid w:val="0"/>
          <w:lang w:val="en-GB" w:eastAsia="zh-CN"/>
        </w:rPr>
        <w:t>: www.iotworkshop.com</w:t>
      </w:r>
    </w:p>
    <w:p w14:paraId="16D3ADAB" w14:textId="77777777" w:rsidR="00E3703A" w:rsidRDefault="00E3703A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51BA23FB" w14:textId="77777777" w:rsidR="00E3703A" w:rsidRDefault="00E3703A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6D032A20" w14:textId="77777777" w:rsidR="00E3703A" w:rsidRDefault="00E3703A">
      <w:pPr>
        <w:pBdr>
          <w:bottom w:val="single" w:sz="12" w:space="1" w:color="auto"/>
        </w:pBdr>
        <w:rPr>
          <w:rFonts w:ascii="Arial" w:hAnsi="Arial" w:cs="Arial"/>
          <w:lang w:val="en-GB" w:eastAsia="zh-CN"/>
        </w:rPr>
      </w:pPr>
    </w:p>
    <w:p w14:paraId="2D73F494" w14:textId="77777777" w:rsidR="00E3703A" w:rsidRDefault="00E3703A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sectPr w:rsidR="00E3703A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1581F1" w14:textId="77777777" w:rsidR="00497F40" w:rsidRDefault="00497F40">
      <w:pPr>
        <w:spacing w:before="0"/>
      </w:pPr>
      <w:r>
        <w:separator/>
      </w:r>
    </w:p>
  </w:endnote>
  <w:endnote w:type="continuationSeparator" w:id="0">
    <w:p w14:paraId="7B6D3780" w14:textId="77777777" w:rsidR="00497F40" w:rsidRDefault="00497F4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A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wiss 721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TC Officina Sans Book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EF263B" w14:textId="77777777" w:rsidR="00C7565C" w:rsidRDefault="00497F40">
    <w:pPr>
      <w:pStyle w:val="af0"/>
      <w:pBdr>
        <w:top w:val="single" w:sz="4" w:space="1" w:color="auto"/>
      </w:pBdr>
    </w:pPr>
    <w:hyperlink r:id="rId1" w:history="1">
      <w:r w:rsidR="00C7565C">
        <w:rPr>
          <w:rStyle w:val="af9"/>
          <w:rFonts w:cs="Arial"/>
        </w:rPr>
        <w:t>http://www.iotworkshop.com</w:t>
      </w:r>
    </w:hyperlink>
    <w:r w:rsidR="00C7565C">
      <w:rPr>
        <w:szCs w:val="21"/>
      </w:rPr>
      <w:tab/>
    </w:r>
    <w:r w:rsidR="00C7565C">
      <w:t xml:space="preserve">- </w:t>
    </w:r>
    <w:r w:rsidR="00C7565C">
      <w:fldChar w:fldCharType="begin"/>
    </w:r>
    <w:r w:rsidR="00C7565C">
      <w:instrText xml:space="preserve"> PAGE </w:instrText>
    </w:r>
    <w:r w:rsidR="00C7565C">
      <w:fldChar w:fldCharType="separate"/>
    </w:r>
    <w:r w:rsidR="00C7565C">
      <w:t>13</w:t>
    </w:r>
    <w:r w:rsidR="00C7565C">
      <w:fldChar w:fldCharType="end"/>
    </w:r>
    <w:r w:rsidR="00C7565C"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363EB8" w14:textId="77777777" w:rsidR="00497F40" w:rsidRDefault="00497F40">
      <w:pPr>
        <w:spacing w:before="0"/>
      </w:pPr>
      <w:r>
        <w:separator/>
      </w:r>
    </w:p>
  </w:footnote>
  <w:footnote w:type="continuationSeparator" w:id="0">
    <w:p w14:paraId="46D9E7AF" w14:textId="77777777" w:rsidR="00497F40" w:rsidRDefault="00497F4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72FA8" w14:textId="582FC2C7" w:rsidR="00C7565C" w:rsidRDefault="00C7565C">
    <w:pPr>
      <w:pStyle w:val="af0"/>
      <w:pBdr>
        <w:bottom w:val="single" w:sz="4" w:space="1" w:color="auto"/>
      </w:pBdr>
      <w:tabs>
        <w:tab w:val="left" w:pos="6455"/>
      </w:tabs>
      <w:rPr>
        <w:rFonts w:ascii="Arial" w:hAnsi="Arial" w:cs="Arial"/>
        <w:lang w:eastAsia="zh-CN"/>
      </w:rPr>
    </w:pPr>
    <w:r>
      <w:rPr>
        <w:rFonts w:ascii="Arial" w:hAnsi="Arial" w:cs="Arial" w:hint="eastAsia"/>
        <w:lang w:eastAsia="zh-CN"/>
      </w:rPr>
      <w:t>Protoss</w:t>
    </w:r>
    <w:r>
      <w:rPr>
        <w:rFonts w:ascii="Arial" w:hAnsi="Arial" w:cs="Arial"/>
        <w:lang w:eastAsia="zh-CN"/>
      </w:rPr>
      <w:t>-</w:t>
    </w:r>
    <w:r>
      <w:rPr>
        <w:rFonts w:ascii="Arial" w:hAnsi="Arial" w:cs="Arial" w:hint="eastAsia"/>
        <w:lang w:eastAsia="zh-CN"/>
      </w:rPr>
      <w:t>P</w:t>
    </w:r>
    <w:r>
      <w:rPr>
        <w:rFonts w:ascii="Arial" w:hAnsi="Arial" w:cs="Arial"/>
        <w:lang w:eastAsia="zh-CN"/>
      </w:rPr>
      <w:t>G1</w:t>
    </w:r>
    <w:r>
      <w:rPr>
        <w:rFonts w:ascii="Arial" w:hAnsi="Arial" w:cs="Arial" w:hint="eastAsia"/>
        <w:lang w:eastAsia="zh-CN"/>
      </w:rPr>
      <w:t>1</w:t>
    </w:r>
    <w:r>
      <w:rPr>
        <w:rFonts w:ascii="Arial" w:hAnsi="Arial" w:cs="Arial"/>
        <w:lang w:eastAsia="zh-CN"/>
      </w:rPr>
      <w:t xml:space="preserve"> </w:t>
    </w:r>
    <w:r>
      <w:rPr>
        <w:rFonts w:ascii="Arial" w:hAnsi="Arial" w:cs="Arial"/>
        <w:lang w:eastAsia="zh-CN"/>
      </w:rPr>
      <w:t>用户手册</w:t>
    </w:r>
    <w:r>
      <w:rPr>
        <w:rFonts w:ascii="Arial" w:hAnsi="Arial" w:cs="Arial" w:hint="eastAsia"/>
        <w:lang w:eastAsia="zh-CN"/>
      </w:rPr>
      <w:t xml:space="preserve">              </w:t>
    </w:r>
    <w:r>
      <w:rPr>
        <w:rFonts w:ascii="Arial" w:hAnsi="Arial" w:cs="Arial" w:hint="eastAsia"/>
        <w:lang w:eastAsia="zh-CN"/>
      </w:rPr>
      <w:tab/>
      <w:t xml:space="preserve">                     </w:t>
    </w:r>
    <w:r>
      <w:rPr>
        <w:rFonts w:ascii="Arial" w:hAnsi="Arial" w:cs="Arial" w:hint="eastAsia"/>
        <w:lang w:eastAsia="zh-CN"/>
      </w:rPr>
      <w:tab/>
    </w:r>
    <w:r>
      <w:rPr>
        <w:rFonts w:ascii="Arial" w:hAnsi="Arial" w:cs="Arial"/>
        <w:lang w:eastAsia="zh-CN"/>
      </w:rPr>
      <w:tab/>
    </w:r>
    <w:r>
      <w:rPr>
        <w:rFonts w:ascii="Arial" w:hAnsi="Arial" w:cs="Arial" w:hint="eastAsia"/>
        <w:lang w:eastAsia="zh-CN"/>
      </w:rPr>
      <w:t xml:space="preserve">          </w:t>
    </w:r>
    <w:r>
      <w:rPr>
        <w:rFonts w:ascii="Arial" w:hAnsi="Arial" w:cs="Arial" w:hint="eastAsia"/>
        <w:noProof/>
        <w:lang w:eastAsia="zh-CN"/>
      </w:rPr>
      <w:drawing>
        <wp:inline distT="0" distB="0" distL="0" distR="0" wp14:anchorId="3405A685" wp14:editId="57D21D6C">
          <wp:extent cx="1257300" cy="189230"/>
          <wp:effectExtent l="0" t="0" r="0" b="127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8326" cy="189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FFFFFF80"/>
    <w:lvl w:ilvl="0">
      <w:start w:val="1"/>
      <w:numFmt w:val="bullet"/>
      <w:pStyle w:val="5"/>
      <w:lvlText w:val=""/>
      <w:lvlJc w:val="left"/>
      <w:pPr>
        <w:tabs>
          <w:tab w:val="left" w:pos="1494"/>
        </w:tabs>
        <w:ind w:left="1491" w:hanging="357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FFFFF81"/>
    <w:lvl w:ilvl="0">
      <w:start w:val="1"/>
      <w:numFmt w:val="bullet"/>
      <w:pStyle w:val="4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FFFFFF83"/>
    <w:lvl w:ilvl="0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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FB"/>
    <w:multiLevelType w:val="multilevel"/>
    <w:tmpl w:val="FFFFFFFB"/>
    <w:lvl w:ilvl="0">
      <w:start w:val="1"/>
      <w:numFmt w:val="decimal"/>
      <w:pStyle w:val="1"/>
      <w:lvlText w:val="%1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pStyle w:val="20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5" w15:restartNumberingAfterBreak="0">
    <w:nsid w:val="03C00F27"/>
    <w:multiLevelType w:val="multilevel"/>
    <w:tmpl w:val="03C00F27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6" w15:restartNumberingAfterBreak="0">
    <w:nsid w:val="0471163A"/>
    <w:multiLevelType w:val="multilevel"/>
    <w:tmpl w:val="0471163A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7" w15:restartNumberingAfterBreak="0">
    <w:nsid w:val="06B92421"/>
    <w:multiLevelType w:val="multilevel"/>
    <w:tmpl w:val="06B92421"/>
    <w:lvl w:ilvl="0">
      <w:start w:val="1"/>
      <w:numFmt w:val="decimal"/>
      <w:pStyle w:val="Objective"/>
      <w:lvlText w:val="HW-OBJ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8" w15:restartNumberingAfterBreak="0">
    <w:nsid w:val="0E4942CA"/>
    <w:multiLevelType w:val="multilevel"/>
    <w:tmpl w:val="0E4942CA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10B17E33"/>
    <w:multiLevelType w:val="multilevel"/>
    <w:tmpl w:val="10B17E33"/>
    <w:lvl w:ilvl="0">
      <w:start w:val="1"/>
      <w:numFmt w:val="decimal"/>
      <w:lvlText w:val="3.9.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12034D6"/>
    <w:multiLevelType w:val="multilevel"/>
    <w:tmpl w:val="112034D6"/>
    <w:lvl w:ilvl="0">
      <w:start w:val="1"/>
      <w:numFmt w:val="bullet"/>
      <w:lvlText w:val=""/>
      <w:lvlJc w:val="left"/>
      <w:pPr>
        <w:tabs>
          <w:tab w:val="left" w:pos="852"/>
        </w:tabs>
        <w:ind w:left="85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72"/>
        </w:tabs>
        <w:ind w:left="127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11" w15:restartNumberingAfterBreak="0">
    <w:nsid w:val="13196277"/>
    <w:multiLevelType w:val="multilevel"/>
    <w:tmpl w:val="13196277"/>
    <w:lvl w:ilvl="0">
      <w:start w:val="1"/>
      <w:numFmt w:val="none"/>
      <w:pStyle w:val="note1"/>
      <w:lvlText w:val="N.B. "/>
      <w:lvlJc w:val="left"/>
      <w:pPr>
        <w:tabs>
          <w:tab w:val="left" w:pos="907"/>
        </w:tabs>
        <w:ind w:left="90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2" w15:restartNumberingAfterBreak="0">
    <w:nsid w:val="13BE0ACC"/>
    <w:multiLevelType w:val="multilevel"/>
    <w:tmpl w:val="13BE0ACC"/>
    <w:lvl w:ilvl="0">
      <w:start w:val="1"/>
      <w:numFmt w:val="decimal"/>
      <w:pStyle w:val="tblcap"/>
      <w:lvlText w:val="Table%1.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4AF42B0"/>
    <w:multiLevelType w:val="multilevel"/>
    <w:tmpl w:val="14AF42B0"/>
    <w:lvl w:ilvl="0">
      <w:start w:val="1"/>
      <w:numFmt w:val="none"/>
      <w:pStyle w:val="note4"/>
      <w:lvlText w:val="N.B. "/>
      <w:lvlJc w:val="left"/>
      <w:pPr>
        <w:tabs>
          <w:tab w:val="left" w:pos="2081"/>
        </w:tabs>
        <w:ind w:left="1247" w:firstLine="1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4" w15:restartNumberingAfterBreak="0">
    <w:nsid w:val="15F91C33"/>
    <w:multiLevelType w:val="multilevel"/>
    <w:tmpl w:val="15F91C3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CC5786A"/>
    <w:multiLevelType w:val="multilevel"/>
    <w:tmpl w:val="1CC5786A"/>
    <w:lvl w:ilvl="0">
      <w:start w:val="1"/>
      <w:numFmt w:val="none"/>
      <w:pStyle w:val="note3"/>
      <w:lvlText w:val="N.B. "/>
      <w:lvlJc w:val="left"/>
      <w:pPr>
        <w:tabs>
          <w:tab w:val="left" w:pos="1741"/>
        </w:tabs>
        <w:ind w:left="1247" w:hanging="226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6" w15:restartNumberingAfterBreak="0">
    <w:nsid w:val="259D2179"/>
    <w:multiLevelType w:val="multilevel"/>
    <w:tmpl w:val="259D2179"/>
    <w:lvl w:ilvl="0">
      <w:start w:val="1"/>
      <w:numFmt w:val="decimal"/>
      <w:pStyle w:val="Recommendation"/>
      <w:isLgl/>
      <w:lvlText w:val="HW-REC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left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</w:lvl>
  </w:abstractNum>
  <w:abstractNum w:abstractNumId="17" w15:restartNumberingAfterBreak="0">
    <w:nsid w:val="28EC1A49"/>
    <w:multiLevelType w:val="multilevel"/>
    <w:tmpl w:val="28EC1A49"/>
    <w:lvl w:ilvl="0">
      <w:start w:val="1"/>
      <w:numFmt w:val="none"/>
      <w:pStyle w:val="efme"/>
      <w:suff w:val="nothing"/>
      <w:lvlText w:val="End of Document"/>
      <w:lvlJc w:val="left"/>
      <w:pPr>
        <w:ind w:left="0" w:firstLine="0"/>
      </w:pPr>
      <w:rPr>
        <w:rFonts w:ascii="Helvetica" w:hAnsi="Helvetica" w:hint="default"/>
        <w:b/>
        <w:i w:val="0"/>
        <w:caps/>
        <w:sz w:val="24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8" w15:restartNumberingAfterBreak="0">
    <w:nsid w:val="2C7E0872"/>
    <w:multiLevelType w:val="multilevel"/>
    <w:tmpl w:val="2C7E0872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19" w15:restartNumberingAfterBreak="0">
    <w:nsid w:val="2F2F47D9"/>
    <w:multiLevelType w:val="multilevel"/>
    <w:tmpl w:val="2F2F47D9"/>
    <w:lvl w:ilvl="0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72" w:hanging="420"/>
      </w:pPr>
    </w:lvl>
    <w:lvl w:ilvl="2">
      <w:start w:val="1"/>
      <w:numFmt w:val="lowerRoman"/>
      <w:lvlText w:val="%3."/>
      <w:lvlJc w:val="right"/>
      <w:pPr>
        <w:ind w:left="1692" w:hanging="420"/>
      </w:pPr>
    </w:lvl>
    <w:lvl w:ilvl="3">
      <w:start w:val="1"/>
      <w:numFmt w:val="decimal"/>
      <w:lvlText w:val="%4."/>
      <w:lvlJc w:val="left"/>
      <w:pPr>
        <w:ind w:left="2112" w:hanging="420"/>
      </w:pPr>
    </w:lvl>
    <w:lvl w:ilvl="4">
      <w:start w:val="1"/>
      <w:numFmt w:val="lowerLetter"/>
      <w:lvlText w:val="%5)"/>
      <w:lvlJc w:val="left"/>
      <w:pPr>
        <w:ind w:left="2532" w:hanging="420"/>
      </w:pPr>
    </w:lvl>
    <w:lvl w:ilvl="5">
      <w:start w:val="1"/>
      <w:numFmt w:val="lowerRoman"/>
      <w:lvlText w:val="%6."/>
      <w:lvlJc w:val="right"/>
      <w:pPr>
        <w:ind w:left="2952" w:hanging="420"/>
      </w:pPr>
    </w:lvl>
    <w:lvl w:ilvl="6">
      <w:start w:val="1"/>
      <w:numFmt w:val="decimal"/>
      <w:lvlText w:val="%7."/>
      <w:lvlJc w:val="left"/>
      <w:pPr>
        <w:ind w:left="3372" w:hanging="420"/>
      </w:pPr>
    </w:lvl>
    <w:lvl w:ilvl="7">
      <w:start w:val="1"/>
      <w:numFmt w:val="lowerLetter"/>
      <w:lvlText w:val="%8)"/>
      <w:lvlJc w:val="left"/>
      <w:pPr>
        <w:ind w:left="3792" w:hanging="420"/>
      </w:pPr>
    </w:lvl>
    <w:lvl w:ilvl="8">
      <w:start w:val="1"/>
      <w:numFmt w:val="lowerRoman"/>
      <w:lvlText w:val="%9."/>
      <w:lvlJc w:val="right"/>
      <w:pPr>
        <w:ind w:left="4212" w:hanging="420"/>
      </w:pPr>
    </w:lvl>
  </w:abstractNum>
  <w:abstractNum w:abstractNumId="20" w15:restartNumberingAfterBreak="0">
    <w:nsid w:val="30643802"/>
    <w:multiLevelType w:val="multilevel"/>
    <w:tmpl w:val="30643802"/>
    <w:lvl w:ilvl="0">
      <w:start w:val="1"/>
      <w:numFmt w:val="decimal"/>
      <w:pStyle w:val="Requirement"/>
      <w:isLgl/>
      <w:lvlText w:val="HW-REQ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left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</w:lvl>
  </w:abstractNum>
  <w:abstractNum w:abstractNumId="21" w15:restartNumberingAfterBreak="0">
    <w:nsid w:val="33B44F7C"/>
    <w:multiLevelType w:val="multilevel"/>
    <w:tmpl w:val="33B44F7C"/>
    <w:lvl w:ilvl="0">
      <w:start w:val="1"/>
      <w:numFmt w:val="none"/>
      <w:pStyle w:val="efmi"/>
      <w:suff w:val="nothing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tabs>
          <w:tab w:val="left" w:pos="720"/>
        </w:tabs>
        <w:ind w:left="720" w:hanging="360"/>
      </w:pPr>
    </w:lvl>
    <w:lvl w:ilvl="2">
      <w:start w:val="1"/>
      <w:numFmt w:val="none"/>
      <w:lvlText w:val="%3"/>
      <w:lvlJc w:val="left"/>
      <w:pPr>
        <w:tabs>
          <w:tab w:val="left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left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left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left" w:pos="2160"/>
        </w:tabs>
        <w:ind w:left="2160" w:hanging="360"/>
      </w:pPr>
    </w:lvl>
    <w:lvl w:ilvl="6">
      <w:start w:val="1"/>
      <w:numFmt w:val="none"/>
      <w:lvlText w:val="%7"/>
      <w:lvlJc w:val="left"/>
      <w:pPr>
        <w:tabs>
          <w:tab w:val="left" w:pos="2520"/>
        </w:tabs>
        <w:ind w:left="2520" w:hanging="360"/>
      </w:pPr>
    </w:lvl>
    <w:lvl w:ilvl="7">
      <w:start w:val="1"/>
      <w:numFmt w:val="none"/>
      <w:lvlText w:val="%8"/>
      <w:lvlJc w:val="left"/>
      <w:pPr>
        <w:tabs>
          <w:tab w:val="left" w:pos="2880"/>
        </w:tabs>
        <w:ind w:left="2880" w:hanging="360"/>
      </w:pPr>
    </w:lvl>
    <w:lvl w:ilvl="8">
      <w:start w:val="1"/>
      <w:numFmt w:val="none"/>
      <w:lvlText w:val="%9"/>
      <w:lvlJc w:val="left"/>
      <w:pPr>
        <w:tabs>
          <w:tab w:val="left" w:pos="3240"/>
        </w:tabs>
        <w:ind w:left="3240" w:hanging="360"/>
      </w:pPr>
    </w:lvl>
  </w:abstractNum>
  <w:abstractNum w:abstractNumId="22" w15:restartNumberingAfterBreak="0">
    <w:nsid w:val="3599717D"/>
    <w:multiLevelType w:val="multilevel"/>
    <w:tmpl w:val="3599717D"/>
    <w:lvl w:ilvl="0">
      <w:start w:val="1"/>
      <w:numFmt w:val="decimal"/>
      <w:pStyle w:val="figcap"/>
      <w:lvlText w:val="Figure %1."/>
      <w:lvlJc w:val="left"/>
      <w:pPr>
        <w:tabs>
          <w:tab w:val="left" w:pos="1080"/>
        </w:tabs>
        <w:ind w:left="0" w:firstLine="0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3" w15:restartNumberingAfterBreak="0">
    <w:nsid w:val="369704C5"/>
    <w:multiLevelType w:val="multilevel"/>
    <w:tmpl w:val="369704C5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24" w15:restartNumberingAfterBreak="0">
    <w:nsid w:val="380B4FAD"/>
    <w:multiLevelType w:val="multilevel"/>
    <w:tmpl w:val="380B4FAD"/>
    <w:lvl w:ilvl="0">
      <w:start w:val="1"/>
      <w:numFmt w:val="decimal"/>
      <w:pStyle w:val="h1"/>
      <w:suff w:val="space"/>
      <w:lvlText w:val="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5" w15:restartNumberingAfterBreak="0">
    <w:nsid w:val="3AD13495"/>
    <w:multiLevelType w:val="multilevel"/>
    <w:tmpl w:val="3AD13495"/>
    <w:lvl w:ilvl="0">
      <w:start w:val="1"/>
      <w:numFmt w:val="none"/>
      <w:pStyle w:val="note0"/>
      <w:lvlText w:val="N.B. "/>
      <w:lvlJc w:val="left"/>
      <w:pPr>
        <w:tabs>
          <w:tab w:val="left" w:pos="567"/>
        </w:tabs>
        <w:ind w:left="56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134"/>
        </w:tabs>
        <w:ind w:left="1134" w:hanging="79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6" w15:restartNumberingAfterBreak="0">
    <w:nsid w:val="3F711F42"/>
    <w:multiLevelType w:val="multilevel"/>
    <w:tmpl w:val="3F711F42"/>
    <w:lvl w:ilvl="0">
      <w:start w:val="1"/>
      <w:numFmt w:val="decimal"/>
      <w:pStyle w:val="assumption"/>
      <w:lvlText w:val="Assumption %1"/>
      <w:lvlJc w:val="left"/>
      <w:pPr>
        <w:tabs>
          <w:tab w:val="left" w:pos="1814"/>
        </w:tabs>
        <w:ind w:left="1814" w:hanging="18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27" w15:restartNumberingAfterBreak="0">
    <w:nsid w:val="4D3000F5"/>
    <w:multiLevelType w:val="singleLevel"/>
    <w:tmpl w:val="4D3000F5"/>
    <w:lvl w:ilvl="0">
      <w:start w:val="1"/>
      <w:numFmt w:val="bullet"/>
      <w:pStyle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51C9624A"/>
    <w:multiLevelType w:val="multilevel"/>
    <w:tmpl w:val="51C9624A"/>
    <w:lvl w:ilvl="0">
      <w:start w:val="1"/>
      <w:numFmt w:val="upperLetter"/>
      <w:pStyle w:val="happ1"/>
      <w:suff w:val="space"/>
      <w:lvlText w:val="Appendix 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9" w15:restartNumberingAfterBreak="0">
    <w:nsid w:val="51F55E63"/>
    <w:multiLevelType w:val="multilevel"/>
    <w:tmpl w:val="51F55E63"/>
    <w:lvl w:ilvl="0">
      <w:start w:val="1"/>
      <w:numFmt w:val="none"/>
      <w:pStyle w:val="note2"/>
      <w:lvlText w:val="N.B. "/>
      <w:lvlJc w:val="left"/>
      <w:pPr>
        <w:tabs>
          <w:tab w:val="left" w:pos="1247"/>
        </w:tabs>
        <w:ind w:left="124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30" w15:restartNumberingAfterBreak="0">
    <w:nsid w:val="5C476282"/>
    <w:multiLevelType w:val="multilevel"/>
    <w:tmpl w:val="5C476282"/>
    <w:lvl w:ilvl="0">
      <w:start w:val="1"/>
      <w:numFmt w:val="decimal"/>
      <w:lvlText w:val="3.9.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F254EB2"/>
    <w:multiLevelType w:val="multilevel"/>
    <w:tmpl w:val="5F254EB2"/>
    <w:lvl w:ilvl="0">
      <w:start w:val="1"/>
      <w:numFmt w:val="decimal"/>
      <w:pStyle w:val="lidoc"/>
      <w:lvlText w:val="[%1]"/>
      <w:lvlJc w:val="left"/>
      <w:pPr>
        <w:tabs>
          <w:tab w:val="left" w:pos="454"/>
        </w:tabs>
        <w:ind w:left="454" w:hanging="45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32" w15:restartNumberingAfterBreak="0">
    <w:nsid w:val="72D11908"/>
    <w:multiLevelType w:val="multilevel"/>
    <w:tmpl w:val="72D11908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679628F"/>
    <w:multiLevelType w:val="multilevel"/>
    <w:tmpl w:val="7679628F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26"/>
  </w:num>
  <w:num w:numId="7">
    <w:abstractNumId w:val="17"/>
  </w:num>
  <w:num w:numId="8">
    <w:abstractNumId w:val="22"/>
  </w:num>
  <w:num w:numId="9">
    <w:abstractNumId w:val="24"/>
  </w:num>
  <w:num w:numId="10">
    <w:abstractNumId w:val="28"/>
  </w:num>
  <w:num w:numId="11">
    <w:abstractNumId w:val="31"/>
  </w:num>
  <w:num w:numId="12">
    <w:abstractNumId w:val="25"/>
  </w:num>
  <w:num w:numId="13">
    <w:abstractNumId w:val="11"/>
  </w:num>
  <w:num w:numId="14">
    <w:abstractNumId w:val="29"/>
  </w:num>
  <w:num w:numId="15">
    <w:abstractNumId w:val="15"/>
  </w:num>
  <w:num w:numId="16">
    <w:abstractNumId w:val="13"/>
  </w:num>
  <w:num w:numId="17">
    <w:abstractNumId w:val="20"/>
  </w:num>
  <w:num w:numId="18">
    <w:abstractNumId w:val="7"/>
  </w:num>
  <w:num w:numId="19">
    <w:abstractNumId w:val="16"/>
  </w:num>
  <w:num w:numId="20">
    <w:abstractNumId w:val="21"/>
  </w:num>
  <w:num w:numId="21">
    <w:abstractNumId w:val="27"/>
  </w:num>
  <w:num w:numId="22">
    <w:abstractNumId w:val="12"/>
  </w:num>
  <w:num w:numId="23">
    <w:abstractNumId w:val="32"/>
  </w:num>
  <w:num w:numId="24">
    <w:abstractNumId w:val="8"/>
  </w:num>
  <w:num w:numId="25">
    <w:abstractNumId w:val="14"/>
  </w:num>
  <w:num w:numId="26">
    <w:abstractNumId w:val="10"/>
  </w:num>
  <w:num w:numId="27">
    <w:abstractNumId w:val="30"/>
  </w:num>
  <w:num w:numId="28">
    <w:abstractNumId w:val="9"/>
  </w:num>
  <w:num w:numId="29">
    <w:abstractNumId w:val="6"/>
  </w:num>
  <w:num w:numId="30">
    <w:abstractNumId w:val="18"/>
  </w:num>
  <w:num w:numId="31">
    <w:abstractNumId w:val="23"/>
  </w:num>
  <w:num w:numId="32">
    <w:abstractNumId w:val="33"/>
  </w:num>
  <w:num w:numId="33">
    <w:abstractNumId w:val="5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hyphenationZone w:val="425"/>
  <w:doNotHyphenateCaps/>
  <w:displayHorizontalDrawingGridEvery w:val="0"/>
  <w:displayVerticalDrawingGridEvery w:val="0"/>
  <w:doNotUseMarginsForDrawingGridOrigin/>
  <w:drawingGridHorizontalOrigin w:val="1800"/>
  <w:drawingGridVerticalOrigin w:val="144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4AB4"/>
    <w:rsid w:val="00001072"/>
    <w:rsid w:val="00001C8A"/>
    <w:rsid w:val="00003B08"/>
    <w:rsid w:val="00004166"/>
    <w:rsid w:val="00004A51"/>
    <w:rsid w:val="00004C2A"/>
    <w:rsid w:val="00004C41"/>
    <w:rsid w:val="00004F91"/>
    <w:rsid w:val="000056E5"/>
    <w:rsid w:val="00005B5D"/>
    <w:rsid w:val="00010058"/>
    <w:rsid w:val="00010892"/>
    <w:rsid w:val="00010D9C"/>
    <w:rsid w:val="000113B9"/>
    <w:rsid w:val="000116CE"/>
    <w:rsid w:val="000128C6"/>
    <w:rsid w:val="00012D74"/>
    <w:rsid w:val="000130EF"/>
    <w:rsid w:val="00013341"/>
    <w:rsid w:val="00013838"/>
    <w:rsid w:val="00014595"/>
    <w:rsid w:val="000146CA"/>
    <w:rsid w:val="00015F8E"/>
    <w:rsid w:val="000161D0"/>
    <w:rsid w:val="000163C2"/>
    <w:rsid w:val="000164F4"/>
    <w:rsid w:val="000168AD"/>
    <w:rsid w:val="00016A02"/>
    <w:rsid w:val="00017309"/>
    <w:rsid w:val="0001765E"/>
    <w:rsid w:val="00017801"/>
    <w:rsid w:val="00017F65"/>
    <w:rsid w:val="00017FDD"/>
    <w:rsid w:val="0002036D"/>
    <w:rsid w:val="0002090B"/>
    <w:rsid w:val="00020F0A"/>
    <w:rsid w:val="000211A1"/>
    <w:rsid w:val="000211B2"/>
    <w:rsid w:val="0002150F"/>
    <w:rsid w:val="00021885"/>
    <w:rsid w:val="0002314F"/>
    <w:rsid w:val="00023621"/>
    <w:rsid w:val="00023D50"/>
    <w:rsid w:val="00024073"/>
    <w:rsid w:val="00024A51"/>
    <w:rsid w:val="000255A8"/>
    <w:rsid w:val="00025846"/>
    <w:rsid w:val="00025B2B"/>
    <w:rsid w:val="00026896"/>
    <w:rsid w:val="0002691C"/>
    <w:rsid w:val="00027265"/>
    <w:rsid w:val="000277CD"/>
    <w:rsid w:val="00030418"/>
    <w:rsid w:val="0003062D"/>
    <w:rsid w:val="0003063B"/>
    <w:rsid w:val="00030AE5"/>
    <w:rsid w:val="00030C67"/>
    <w:rsid w:val="00030F26"/>
    <w:rsid w:val="00031AA3"/>
    <w:rsid w:val="00031AF6"/>
    <w:rsid w:val="00031B2C"/>
    <w:rsid w:val="00032E6C"/>
    <w:rsid w:val="00032F50"/>
    <w:rsid w:val="0003318C"/>
    <w:rsid w:val="00033ABF"/>
    <w:rsid w:val="00033B68"/>
    <w:rsid w:val="0003462F"/>
    <w:rsid w:val="00034758"/>
    <w:rsid w:val="000362D3"/>
    <w:rsid w:val="00036419"/>
    <w:rsid w:val="0003659A"/>
    <w:rsid w:val="00036825"/>
    <w:rsid w:val="00036A42"/>
    <w:rsid w:val="0003706D"/>
    <w:rsid w:val="0003771B"/>
    <w:rsid w:val="000419E0"/>
    <w:rsid w:val="00042010"/>
    <w:rsid w:val="000422EE"/>
    <w:rsid w:val="0004343F"/>
    <w:rsid w:val="00043F77"/>
    <w:rsid w:val="0004404C"/>
    <w:rsid w:val="00044B97"/>
    <w:rsid w:val="000457C8"/>
    <w:rsid w:val="00046082"/>
    <w:rsid w:val="00046275"/>
    <w:rsid w:val="00046AD0"/>
    <w:rsid w:val="00046C27"/>
    <w:rsid w:val="00047185"/>
    <w:rsid w:val="00047702"/>
    <w:rsid w:val="00050A43"/>
    <w:rsid w:val="00050B33"/>
    <w:rsid w:val="000512D2"/>
    <w:rsid w:val="0005162F"/>
    <w:rsid w:val="000520A6"/>
    <w:rsid w:val="000524E0"/>
    <w:rsid w:val="0005315B"/>
    <w:rsid w:val="00053724"/>
    <w:rsid w:val="00054262"/>
    <w:rsid w:val="0005472A"/>
    <w:rsid w:val="00054A2C"/>
    <w:rsid w:val="00054C24"/>
    <w:rsid w:val="0005501A"/>
    <w:rsid w:val="000555D6"/>
    <w:rsid w:val="0005612F"/>
    <w:rsid w:val="00056BA8"/>
    <w:rsid w:val="0005738D"/>
    <w:rsid w:val="000577FE"/>
    <w:rsid w:val="0006083D"/>
    <w:rsid w:val="000609E5"/>
    <w:rsid w:val="000614F5"/>
    <w:rsid w:val="000615E6"/>
    <w:rsid w:val="000618DB"/>
    <w:rsid w:val="0006196C"/>
    <w:rsid w:val="000622B6"/>
    <w:rsid w:val="00062AFF"/>
    <w:rsid w:val="00062FB9"/>
    <w:rsid w:val="000634BB"/>
    <w:rsid w:val="00063BB6"/>
    <w:rsid w:val="00064E21"/>
    <w:rsid w:val="00064E33"/>
    <w:rsid w:val="00065CA2"/>
    <w:rsid w:val="000670BC"/>
    <w:rsid w:val="00067A4B"/>
    <w:rsid w:val="00067B47"/>
    <w:rsid w:val="00067BBE"/>
    <w:rsid w:val="000701DF"/>
    <w:rsid w:val="00070CBF"/>
    <w:rsid w:val="000714AB"/>
    <w:rsid w:val="0007199D"/>
    <w:rsid w:val="000720D1"/>
    <w:rsid w:val="0007254A"/>
    <w:rsid w:val="000726E0"/>
    <w:rsid w:val="00073063"/>
    <w:rsid w:val="00073319"/>
    <w:rsid w:val="0007367E"/>
    <w:rsid w:val="00073777"/>
    <w:rsid w:val="00073DC0"/>
    <w:rsid w:val="000740F1"/>
    <w:rsid w:val="0007410F"/>
    <w:rsid w:val="00074A05"/>
    <w:rsid w:val="00074D33"/>
    <w:rsid w:val="000750EF"/>
    <w:rsid w:val="000761EF"/>
    <w:rsid w:val="00081232"/>
    <w:rsid w:val="00081354"/>
    <w:rsid w:val="000815BB"/>
    <w:rsid w:val="00081A39"/>
    <w:rsid w:val="00081FD8"/>
    <w:rsid w:val="000820F5"/>
    <w:rsid w:val="00082285"/>
    <w:rsid w:val="000828E2"/>
    <w:rsid w:val="0008391A"/>
    <w:rsid w:val="00083C2F"/>
    <w:rsid w:val="0008438E"/>
    <w:rsid w:val="0008468C"/>
    <w:rsid w:val="00084E18"/>
    <w:rsid w:val="00085F0E"/>
    <w:rsid w:val="000862B1"/>
    <w:rsid w:val="00086C6C"/>
    <w:rsid w:val="000871CA"/>
    <w:rsid w:val="00087732"/>
    <w:rsid w:val="00090AFE"/>
    <w:rsid w:val="00090B92"/>
    <w:rsid w:val="0009110A"/>
    <w:rsid w:val="00091CA4"/>
    <w:rsid w:val="00091D5D"/>
    <w:rsid w:val="000922CA"/>
    <w:rsid w:val="00092E59"/>
    <w:rsid w:val="0009323A"/>
    <w:rsid w:val="000932D7"/>
    <w:rsid w:val="00093883"/>
    <w:rsid w:val="00093955"/>
    <w:rsid w:val="00093B10"/>
    <w:rsid w:val="00093E2E"/>
    <w:rsid w:val="000943BE"/>
    <w:rsid w:val="0009445B"/>
    <w:rsid w:val="0009448F"/>
    <w:rsid w:val="000975B8"/>
    <w:rsid w:val="000A1A58"/>
    <w:rsid w:val="000A243C"/>
    <w:rsid w:val="000A31A7"/>
    <w:rsid w:val="000A40CB"/>
    <w:rsid w:val="000A454D"/>
    <w:rsid w:val="000A518F"/>
    <w:rsid w:val="000A59AD"/>
    <w:rsid w:val="000A702C"/>
    <w:rsid w:val="000A74EA"/>
    <w:rsid w:val="000A7694"/>
    <w:rsid w:val="000A7C0F"/>
    <w:rsid w:val="000B02E8"/>
    <w:rsid w:val="000B085E"/>
    <w:rsid w:val="000B12B6"/>
    <w:rsid w:val="000B2676"/>
    <w:rsid w:val="000B299A"/>
    <w:rsid w:val="000B4F85"/>
    <w:rsid w:val="000B5022"/>
    <w:rsid w:val="000B5A1B"/>
    <w:rsid w:val="000B6282"/>
    <w:rsid w:val="000C0124"/>
    <w:rsid w:val="000C0D36"/>
    <w:rsid w:val="000C1B27"/>
    <w:rsid w:val="000C1F40"/>
    <w:rsid w:val="000C20FA"/>
    <w:rsid w:val="000C226E"/>
    <w:rsid w:val="000C2555"/>
    <w:rsid w:val="000C2FCE"/>
    <w:rsid w:val="000C375A"/>
    <w:rsid w:val="000C3B25"/>
    <w:rsid w:val="000C4838"/>
    <w:rsid w:val="000C4C36"/>
    <w:rsid w:val="000C6242"/>
    <w:rsid w:val="000C65B2"/>
    <w:rsid w:val="000C6B78"/>
    <w:rsid w:val="000C723F"/>
    <w:rsid w:val="000C773D"/>
    <w:rsid w:val="000D03D7"/>
    <w:rsid w:val="000D042E"/>
    <w:rsid w:val="000D0873"/>
    <w:rsid w:val="000D123C"/>
    <w:rsid w:val="000D22AF"/>
    <w:rsid w:val="000D2D1D"/>
    <w:rsid w:val="000D2F4B"/>
    <w:rsid w:val="000D3998"/>
    <w:rsid w:val="000D4BCF"/>
    <w:rsid w:val="000D4C26"/>
    <w:rsid w:val="000D5CA4"/>
    <w:rsid w:val="000D5D14"/>
    <w:rsid w:val="000D610C"/>
    <w:rsid w:val="000D61FD"/>
    <w:rsid w:val="000D6867"/>
    <w:rsid w:val="000D69C2"/>
    <w:rsid w:val="000D6A49"/>
    <w:rsid w:val="000D73F3"/>
    <w:rsid w:val="000D7FE2"/>
    <w:rsid w:val="000E0DF8"/>
    <w:rsid w:val="000E105F"/>
    <w:rsid w:val="000E11B8"/>
    <w:rsid w:val="000E1780"/>
    <w:rsid w:val="000E1B90"/>
    <w:rsid w:val="000E2489"/>
    <w:rsid w:val="000E2EED"/>
    <w:rsid w:val="000E39EF"/>
    <w:rsid w:val="000E3BE3"/>
    <w:rsid w:val="000E42B3"/>
    <w:rsid w:val="000E42C6"/>
    <w:rsid w:val="000E4461"/>
    <w:rsid w:val="000E4864"/>
    <w:rsid w:val="000E4A57"/>
    <w:rsid w:val="000E5E10"/>
    <w:rsid w:val="000E65AD"/>
    <w:rsid w:val="000E6F11"/>
    <w:rsid w:val="000E7619"/>
    <w:rsid w:val="000F055D"/>
    <w:rsid w:val="000F07C4"/>
    <w:rsid w:val="000F0B0D"/>
    <w:rsid w:val="000F0B62"/>
    <w:rsid w:val="000F342F"/>
    <w:rsid w:val="000F3F7A"/>
    <w:rsid w:val="000F4FD2"/>
    <w:rsid w:val="000F4FE6"/>
    <w:rsid w:val="000F612B"/>
    <w:rsid w:val="000F6220"/>
    <w:rsid w:val="000F6454"/>
    <w:rsid w:val="000F68B3"/>
    <w:rsid w:val="000F71B6"/>
    <w:rsid w:val="000F72F5"/>
    <w:rsid w:val="000F7C2E"/>
    <w:rsid w:val="0010067C"/>
    <w:rsid w:val="001007A0"/>
    <w:rsid w:val="001010E7"/>
    <w:rsid w:val="00101521"/>
    <w:rsid w:val="001035E7"/>
    <w:rsid w:val="00104AB5"/>
    <w:rsid w:val="00105174"/>
    <w:rsid w:val="00107944"/>
    <w:rsid w:val="0010797A"/>
    <w:rsid w:val="00107D70"/>
    <w:rsid w:val="00110D53"/>
    <w:rsid w:val="0011155B"/>
    <w:rsid w:val="00111983"/>
    <w:rsid w:val="00111D45"/>
    <w:rsid w:val="00111ECA"/>
    <w:rsid w:val="00112A43"/>
    <w:rsid w:val="00113F58"/>
    <w:rsid w:val="00113FF7"/>
    <w:rsid w:val="0011462E"/>
    <w:rsid w:val="001149B9"/>
    <w:rsid w:val="00114A11"/>
    <w:rsid w:val="00114D5F"/>
    <w:rsid w:val="001155EB"/>
    <w:rsid w:val="00115B19"/>
    <w:rsid w:val="00115B57"/>
    <w:rsid w:val="00115E0F"/>
    <w:rsid w:val="001169EA"/>
    <w:rsid w:val="0011700C"/>
    <w:rsid w:val="00117201"/>
    <w:rsid w:val="0011790E"/>
    <w:rsid w:val="00117F78"/>
    <w:rsid w:val="0012169D"/>
    <w:rsid w:val="0012261B"/>
    <w:rsid w:val="00123488"/>
    <w:rsid w:val="001239B2"/>
    <w:rsid w:val="00123C67"/>
    <w:rsid w:val="00123CFD"/>
    <w:rsid w:val="00124298"/>
    <w:rsid w:val="00125B49"/>
    <w:rsid w:val="00126340"/>
    <w:rsid w:val="001263E9"/>
    <w:rsid w:val="00126C33"/>
    <w:rsid w:val="00126E1F"/>
    <w:rsid w:val="001277B2"/>
    <w:rsid w:val="00127905"/>
    <w:rsid w:val="00127A75"/>
    <w:rsid w:val="00130046"/>
    <w:rsid w:val="00130138"/>
    <w:rsid w:val="00130484"/>
    <w:rsid w:val="001318FB"/>
    <w:rsid w:val="001321BB"/>
    <w:rsid w:val="0013221E"/>
    <w:rsid w:val="0013352B"/>
    <w:rsid w:val="00134388"/>
    <w:rsid w:val="00134705"/>
    <w:rsid w:val="0013557F"/>
    <w:rsid w:val="00135CAC"/>
    <w:rsid w:val="0013697D"/>
    <w:rsid w:val="001374D9"/>
    <w:rsid w:val="001376B5"/>
    <w:rsid w:val="00137C11"/>
    <w:rsid w:val="0014007F"/>
    <w:rsid w:val="00140FE7"/>
    <w:rsid w:val="00141E20"/>
    <w:rsid w:val="00142243"/>
    <w:rsid w:val="00142B72"/>
    <w:rsid w:val="00142E72"/>
    <w:rsid w:val="00143841"/>
    <w:rsid w:val="00143F09"/>
    <w:rsid w:val="001449A0"/>
    <w:rsid w:val="00145093"/>
    <w:rsid w:val="001450F4"/>
    <w:rsid w:val="001453A9"/>
    <w:rsid w:val="00145D3B"/>
    <w:rsid w:val="00145EF1"/>
    <w:rsid w:val="001460EC"/>
    <w:rsid w:val="001463F1"/>
    <w:rsid w:val="00146AC0"/>
    <w:rsid w:val="00146E94"/>
    <w:rsid w:val="00147248"/>
    <w:rsid w:val="00147BB8"/>
    <w:rsid w:val="001500DB"/>
    <w:rsid w:val="00150509"/>
    <w:rsid w:val="001508FD"/>
    <w:rsid w:val="00151B25"/>
    <w:rsid w:val="0015251E"/>
    <w:rsid w:val="001535EC"/>
    <w:rsid w:val="0015390F"/>
    <w:rsid w:val="00153ED2"/>
    <w:rsid w:val="001546EE"/>
    <w:rsid w:val="00154A1B"/>
    <w:rsid w:val="00154D96"/>
    <w:rsid w:val="0015512D"/>
    <w:rsid w:val="0015536C"/>
    <w:rsid w:val="0015561A"/>
    <w:rsid w:val="00155D41"/>
    <w:rsid w:val="001564E8"/>
    <w:rsid w:val="00156581"/>
    <w:rsid w:val="00156970"/>
    <w:rsid w:val="00156A02"/>
    <w:rsid w:val="00156F12"/>
    <w:rsid w:val="00160025"/>
    <w:rsid w:val="00160E25"/>
    <w:rsid w:val="00162E1B"/>
    <w:rsid w:val="00163C23"/>
    <w:rsid w:val="0016418D"/>
    <w:rsid w:val="00164295"/>
    <w:rsid w:val="00164663"/>
    <w:rsid w:val="00164C0C"/>
    <w:rsid w:val="00164C3E"/>
    <w:rsid w:val="00165059"/>
    <w:rsid w:val="0016522F"/>
    <w:rsid w:val="001655F4"/>
    <w:rsid w:val="00165F54"/>
    <w:rsid w:val="00165FB0"/>
    <w:rsid w:val="00165FE7"/>
    <w:rsid w:val="001664B9"/>
    <w:rsid w:val="00166CC8"/>
    <w:rsid w:val="0016701E"/>
    <w:rsid w:val="00167A67"/>
    <w:rsid w:val="001702A2"/>
    <w:rsid w:val="00170366"/>
    <w:rsid w:val="00170894"/>
    <w:rsid w:val="00170976"/>
    <w:rsid w:val="00170D00"/>
    <w:rsid w:val="00170F26"/>
    <w:rsid w:val="0017121F"/>
    <w:rsid w:val="00171680"/>
    <w:rsid w:val="00171A51"/>
    <w:rsid w:val="00171F62"/>
    <w:rsid w:val="001721AA"/>
    <w:rsid w:val="00173477"/>
    <w:rsid w:val="0017358C"/>
    <w:rsid w:val="00173FCF"/>
    <w:rsid w:val="0017422C"/>
    <w:rsid w:val="00174E95"/>
    <w:rsid w:val="00174EF4"/>
    <w:rsid w:val="0017564F"/>
    <w:rsid w:val="00175813"/>
    <w:rsid w:val="00176022"/>
    <w:rsid w:val="0017628E"/>
    <w:rsid w:val="001762FA"/>
    <w:rsid w:val="001764DD"/>
    <w:rsid w:val="001769A3"/>
    <w:rsid w:val="00177795"/>
    <w:rsid w:val="00177DED"/>
    <w:rsid w:val="001807B7"/>
    <w:rsid w:val="00180854"/>
    <w:rsid w:val="00180B31"/>
    <w:rsid w:val="00180EA1"/>
    <w:rsid w:val="00180FAF"/>
    <w:rsid w:val="00182431"/>
    <w:rsid w:val="00184088"/>
    <w:rsid w:val="00184206"/>
    <w:rsid w:val="0018459C"/>
    <w:rsid w:val="00184754"/>
    <w:rsid w:val="001854BA"/>
    <w:rsid w:val="00186D5B"/>
    <w:rsid w:val="001870B9"/>
    <w:rsid w:val="00187752"/>
    <w:rsid w:val="00187899"/>
    <w:rsid w:val="0018792E"/>
    <w:rsid w:val="00187938"/>
    <w:rsid w:val="00187C02"/>
    <w:rsid w:val="001910C4"/>
    <w:rsid w:val="001914AF"/>
    <w:rsid w:val="00192AAB"/>
    <w:rsid w:val="001949A3"/>
    <w:rsid w:val="00194EB8"/>
    <w:rsid w:val="0019506E"/>
    <w:rsid w:val="001953FE"/>
    <w:rsid w:val="0019566A"/>
    <w:rsid w:val="00195916"/>
    <w:rsid w:val="00195FC8"/>
    <w:rsid w:val="00196138"/>
    <w:rsid w:val="001966B7"/>
    <w:rsid w:val="00196920"/>
    <w:rsid w:val="001A05B4"/>
    <w:rsid w:val="001A0F07"/>
    <w:rsid w:val="001A2457"/>
    <w:rsid w:val="001A271B"/>
    <w:rsid w:val="001A2FFF"/>
    <w:rsid w:val="001A3027"/>
    <w:rsid w:val="001A327F"/>
    <w:rsid w:val="001A4249"/>
    <w:rsid w:val="001A58B6"/>
    <w:rsid w:val="001B006C"/>
    <w:rsid w:val="001B04CD"/>
    <w:rsid w:val="001B0C4F"/>
    <w:rsid w:val="001B11F3"/>
    <w:rsid w:val="001B1EF8"/>
    <w:rsid w:val="001B249D"/>
    <w:rsid w:val="001B2627"/>
    <w:rsid w:val="001B2742"/>
    <w:rsid w:val="001B3451"/>
    <w:rsid w:val="001B3F1A"/>
    <w:rsid w:val="001B461F"/>
    <w:rsid w:val="001B475D"/>
    <w:rsid w:val="001B49DD"/>
    <w:rsid w:val="001B4ED8"/>
    <w:rsid w:val="001B500D"/>
    <w:rsid w:val="001B5AA8"/>
    <w:rsid w:val="001B5FB4"/>
    <w:rsid w:val="001B634B"/>
    <w:rsid w:val="001B6BDD"/>
    <w:rsid w:val="001C07FE"/>
    <w:rsid w:val="001C110F"/>
    <w:rsid w:val="001C3847"/>
    <w:rsid w:val="001C4AB4"/>
    <w:rsid w:val="001C692F"/>
    <w:rsid w:val="001C728E"/>
    <w:rsid w:val="001C72D6"/>
    <w:rsid w:val="001C7938"/>
    <w:rsid w:val="001C7B8E"/>
    <w:rsid w:val="001D0AF2"/>
    <w:rsid w:val="001D12A2"/>
    <w:rsid w:val="001D22EF"/>
    <w:rsid w:val="001D2DC7"/>
    <w:rsid w:val="001D31F5"/>
    <w:rsid w:val="001D44F2"/>
    <w:rsid w:val="001D483B"/>
    <w:rsid w:val="001D5603"/>
    <w:rsid w:val="001D56A0"/>
    <w:rsid w:val="001D58FD"/>
    <w:rsid w:val="001D5E9C"/>
    <w:rsid w:val="001D65E4"/>
    <w:rsid w:val="001D66D8"/>
    <w:rsid w:val="001D6DBE"/>
    <w:rsid w:val="001D7815"/>
    <w:rsid w:val="001D78F1"/>
    <w:rsid w:val="001D7DDC"/>
    <w:rsid w:val="001E0943"/>
    <w:rsid w:val="001E1DEB"/>
    <w:rsid w:val="001E1F4B"/>
    <w:rsid w:val="001E2963"/>
    <w:rsid w:val="001E382D"/>
    <w:rsid w:val="001E3830"/>
    <w:rsid w:val="001E3C67"/>
    <w:rsid w:val="001E3EFC"/>
    <w:rsid w:val="001E45F1"/>
    <w:rsid w:val="001E45F9"/>
    <w:rsid w:val="001E4A38"/>
    <w:rsid w:val="001E5320"/>
    <w:rsid w:val="001E5996"/>
    <w:rsid w:val="001E5D17"/>
    <w:rsid w:val="001E605E"/>
    <w:rsid w:val="001E65A3"/>
    <w:rsid w:val="001E6CF0"/>
    <w:rsid w:val="001E7A4B"/>
    <w:rsid w:val="001F07CF"/>
    <w:rsid w:val="001F1261"/>
    <w:rsid w:val="001F16E6"/>
    <w:rsid w:val="001F1966"/>
    <w:rsid w:val="001F27CC"/>
    <w:rsid w:val="001F3BE8"/>
    <w:rsid w:val="001F4DEE"/>
    <w:rsid w:val="001F679D"/>
    <w:rsid w:val="001F7655"/>
    <w:rsid w:val="001F7915"/>
    <w:rsid w:val="001F7EE1"/>
    <w:rsid w:val="0020055E"/>
    <w:rsid w:val="0020087E"/>
    <w:rsid w:val="00200F40"/>
    <w:rsid w:val="00201926"/>
    <w:rsid w:val="00202527"/>
    <w:rsid w:val="00202585"/>
    <w:rsid w:val="002027FD"/>
    <w:rsid w:val="002028B2"/>
    <w:rsid w:val="00203841"/>
    <w:rsid w:val="00203AB2"/>
    <w:rsid w:val="00203B2F"/>
    <w:rsid w:val="0020407E"/>
    <w:rsid w:val="00204174"/>
    <w:rsid w:val="002044EF"/>
    <w:rsid w:val="0020451D"/>
    <w:rsid w:val="00204921"/>
    <w:rsid w:val="0020495E"/>
    <w:rsid w:val="00204CA0"/>
    <w:rsid w:val="00204D37"/>
    <w:rsid w:val="00204F58"/>
    <w:rsid w:val="00205387"/>
    <w:rsid w:val="002054C9"/>
    <w:rsid w:val="00205844"/>
    <w:rsid w:val="0020589B"/>
    <w:rsid w:val="00205A44"/>
    <w:rsid w:val="002073E1"/>
    <w:rsid w:val="00207574"/>
    <w:rsid w:val="002077F3"/>
    <w:rsid w:val="00207AAD"/>
    <w:rsid w:val="0021022B"/>
    <w:rsid w:val="00210381"/>
    <w:rsid w:val="00210E24"/>
    <w:rsid w:val="00211403"/>
    <w:rsid w:val="0021155E"/>
    <w:rsid w:val="00211B8F"/>
    <w:rsid w:val="00211DC0"/>
    <w:rsid w:val="00212A09"/>
    <w:rsid w:val="00212EB5"/>
    <w:rsid w:val="00213AC4"/>
    <w:rsid w:val="0021434E"/>
    <w:rsid w:val="00214403"/>
    <w:rsid w:val="00216182"/>
    <w:rsid w:val="0021627D"/>
    <w:rsid w:val="00216791"/>
    <w:rsid w:val="00216A0E"/>
    <w:rsid w:val="00217189"/>
    <w:rsid w:val="00217AE9"/>
    <w:rsid w:val="002206EF"/>
    <w:rsid w:val="00220711"/>
    <w:rsid w:val="00220EE1"/>
    <w:rsid w:val="002212A8"/>
    <w:rsid w:val="00221829"/>
    <w:rsid w:val="002219B7"/>
    <w:rsid w:val="002228BF"/>
    <w:rsid w:val="002243F7"/>
    <w:rsid w:val="0022443B"/>
    <w:rsid w:val="00224D6B"/>
    <w:rsid w:val="0022535F"/>
    <w:rsid w:val="00225B98"/>
    <w:rsid w:val="00225C41"/>
    <w:rsid w:val="00225D2A"/>
    <w:rsid w:val="00225FF4"/>
    <w:rsid w:val="0022624A"/>
    <w:rsid w:val="00226D85"/>
    <w:rsid w:val="00226E34"/>
    <w:rsid w:val="00227545"/>
    <w:rsid w:val="00227E1F"/>
    <w:rsid w:val="0023008D"/>
    <w:rsid w:val="00230D23"/>
    <w:rsid w:val="00230D7C"/>
    <w:rsid w:val="00230F90"/>
    <w:rsid w:val="00231FE1"/>
    <w:rsid w:val="0023328A"/>
    <w:rsid w:val="00233D7C"/>
    <w:rsid w:val="00233EC0"/>
    <w:rsid w:val="002344C7"/>
    <w:rsid w:val="00234812"/>
    <w:rsid w:val="00234AF2"/>
    <w:rsid w:val="00234D07"/>
    <w:rsid w:val="002350F7"/>
    <w:rsid w:val="0023560B"/>
    <w:rsid w:val="00236707"/>
    <w:rsid w:val="00236CC3"/>
    <w:rsid w:val="0023729F"/>
    <w:rsid w:val="00237F68"/>
    <w:rsid w:val="0024017E"/>
    <w:rsid w:val="002401FF"/>
    <w:rsid w:val="00240E81"/>
    <w:rsid w:val="00240E96"/>
    <w:rsid w:val="00240F64"/>
    <w:rsid w:val="0024238B"/>
    <w:rsid w:val="002424B9"/>
    <w:rsid w:val="002429FB"/>
    <w:rsid w:val="00242A0D"/>
    <w:rsid w:val="002435CA"/>
    <w:rsid w:val="00243AAA"/>
    <w:rsid w:val="0024412A"/>
    <w:rsid w:val="00244A8F"/>
    <w:rsid w:val="00244CB3"/>
    <w:rsid w:val="00246053"/>
    <w:rsid w:val="0024627D"/>
    <w:rsid w:val="00246BB5"/>
    <w:rsid w:val="00246CC5"/>
    <w:rsid w:val="0024725E"/>
    <w:rsid w:val="00250B24"/>
    <w:rsid w:val="00250B97"/>
    <w:rsid w:val="00250CA0"/>
    <w:rsid w:val="00250CD5"/>
    <w:rsid w:val="00251345"/>
    <w:rsid w:val="00251AC7"/>
    <w:rsid w:val="00252B3D"/>
    <w:rsid w:val="00252E21"/>
    <w:rsid w:val="002538A8"/>
    <w:rsid w:val="00253D4F"/>
    <w:rsid w:val="0025416E"/>
    <w:rsid w:val="00254634"/>
    <w:rsid w:val="002553D4"/>
    <w:rsid w:val="0025724C"/>
    <w:rsid w:val="002601C7"/>
    <w:rsid w:val="0026039F"/>
    <w:rsid w:val="00261D36"/>
    <w:rsid w:val="00262074"/>
    <w:rsid w:val="00262437"/>
    <w:rsid w:val="00263725"/>
    <w:rsid w:val="002639AA"/>
    <w:rsid w:val="00265426"/>
    <w:rsid w:val="00265F5D"/>
    <w:rsid w:val="0026600F"/>
    <w:rsid w:val="0026716E"/>
    <w:rsid w:val="0026726B"/>
    <w:rsid w:val="00267314"/>
    <w:rsid w:val="002677F1"/>
    <w:rsid w:val="002701ED"/>
    <w:rsid w:val="002702F4"/>
    <w:rsid w:val="002702FB"/>
    <w:rsid w:val="00272085"/>
    <w:rsid w:val="00272437"/>
    <w:rsid w:val="00272555"/>
    <w:rsid w:val="00272727"/>
    <w:rsid w:val="00272754"/>
    <w:rsid w:val="00272B67"/>
    <w:rsid w:val="00273675"/>
    <w:rsid w:val="002750E2"/>
    <w:rsid w:val="002752A2"/>
    <w:rsid w:val="00275344"/>
    <w:rsid w:val="00275AE7"/>
    <w:rsid w:val="00276783"/>
    <w:rsid w:val="00276DFD"/>
    <w:rsid w:val="00277CC3"/>
    <w:rsid w:val="002800E7"/>
    <w:rsid w:val="0028096B"/>
    <w:rsid w:val="00281306"/>
    <w:rsid w:val="002813B9"/>
    <w:rsid w:val="00281699"/>
    <w:rsid w:val="00281A38"/>
    <w:rsid w:val="00281B76"/>
    <w:rsid w:val="00281BE7"/>
    <w:rsid w:val="0028213A"/>
    <w:rsid w:val="002826D3"/>
    <w:rsid w:val="0028275C"/>
    <w:rsid w:val="00283A84"/>
    <w:rsid w:val="00283E91"/>
    <w:rsid w:val="00284119"/>
    <w:rsid w:val="00284A36"/>
    <w:rsid w:val="00284A44"/>
    <w:rsid w:val="00284B51"/>
    <w:rsid w:val="00284C22"/>
    <w:rsid w:val="00284CC2"/>
    <w:rsid w:val="002858EF"/>
    <w:rsid w:val="002864D1"/>
    <w:rsid w:val="00286771"/>
    <w:rsid w:val="002869C7"/>
    <w:rsid w:val="00286E13"/>
    <w:rsid w:val="00286F94"/>
    <w:rsid w:val="00287BCC"/>
    <w:rsid w:val="00287F21"/>
    <w:rsid w:val="00290027"/>
    <w:rsid w:val="00290878"/>
    <w:rsid w:val="00290A45"/>
    <w:rsid w:val="00292C92"/>
    <w:rsid w:val="00292DB2"/>
    <w:rsid w:val="0029335E"/>
    <w:rsid w:val="00293A3F"/>
    <w:rsid w:val="00293E5C"/>
    <w:rsid w:val="00294BF0"/>
    <w:rsid w:val="00294C35"/>
    <w:rsid w:val="002956E4"/>
    <w:rsid w:val="002957B1"/>
    <w:rsid w:val="00295C20"/>
    <w:rsid w:val="00296738"/>
    <w:rsid w:val="002967BB"/>
    <w:rsid w:val="00296F2B"/>
    <w:rsid w:val="002A093C"/>
    <w:rsid w:val="002A093D"/>
    <w:rsid w:val="002A129A"/>
    <w:rsid w:val="002A156F"/>
    <w:rsid w:val="002A272F"/>
    <w:rsid w:val="002A2DD4"/>
    <w:rsid w:val="002A2F1A"/>
    <w:rsid w:val="002A31A8"/>
    <w:rsid w:val="002A3472"/>
    <w:rsid w:val="002A38BA"/>
    <w:rsid w:val="002A391E"/>
    <w:rsid w:val="002A3A60"/>
    <w:rsid w:val="002A4B70"/>
    <w:rsid w:val="002A4B9C"/>
    <w:rsid w:val="002A4ED0"/>
    <w:rsid w:val="002A5CBF"/>
    <w:rsid w:val="002A5F52"/>
    <w:rsid w:val="002A760A"/>
    <w:rsid w:val="002A78B2"/>
    <w:rsid w:val="002B005A"/>
    <w:rsid w:val="002B14EE"/>
    <w:rsid w:val="002B19BC"/>
    <w:rsid w:val="002B2EE9"/>
    <w:rsid w:val="002B3324"/>
    <w:rsid w:val="002B4053"/>
    <w:rsid w:val="002B4430"/>
    <w:rsid w:val="002B4A52"/>
    <w:rsid w:val="002B4B64"/>
    <w:rsid w:val="002B4F36"/>
    <w:rsid w:val="002B5025"/>
    <w:rsid w:val="002B66AA"/>
    <w:rsid w:val="002B67C6"/>
    <w:rsid w:val="002B721B"/>
    <w:rsid w:val="002B769F"/>
    <w:rsid w:val="002B7A2B"/>
    <w:rsid w:val="002C0A73"/>
    <w:rsid w:val="002C0F77"/>
    <w:rsid w:val="002C13E9"/>
    <w:rsid w:val="002C1A1B"/>
    <w:rsid w:val="002C25FC"/>
    <w:rsid w:val="002C26FC"/>
    <w:rsid w:val="002C2740"/>
    <w:rsid w:val="002C2CA2"/>
    <w:rsid w:val="002C2D2D"/>
    <w:rsid w:val="002C2E3F"/>
    <w:rsid w:val="002C2FDB"/>
    <w:rsid w:val="002C3635"/>
    <w:rsid w:val="002C48EC"/>
    <w:rsid w:val="002C50D9"/>
    <w:rsid w:val="002C52B5"/>
    <w:rsid w:val="002C5C9A"/>
    <w:rsid w:val="002C5E3C"/>
    <w:rsid w:val="002C790E"/>
    <w:rsid w:val="002C7B4E"/>
    <w:rsid w:val="002C7FDF"/>
    <w:rsid w:val="002C7FF4"/>
    <w:rsid w:val="002D1F32"/>
    <w:rsid w:val="002D2153"/>
    <w:rsid w:val="002D22B5"/>
    <w:rsid w:val="002D24E5"/>
    <w:rsid w:val="002D2CBB"/>
    <w:rsid w:val="002D3588"/>
    <w:rsid w:val="002D4430"/>
    <w:rsid w:val="002D49C2"/>
    <w:rsid w:val="002D51DA"/>
    <w:rsid w:val="002D61FB"/>
    <w:rsid w:val="002D6404"/>
    <w:rsid w:val="002D653A"/>
    <w:rsid w:val="002D65F9"/>
    <w:rsid w:val="002D6E81"/>
    <w:rsid w:val="002D7DFC"/>
    <w:rsid w:val="002E06E4"/>
    <w:rsid w:val="002E0AF1"/>
    <w:rsid w:val="002E165E"/>
    <w:rsid w:val="002E1C62"/>
    <w:rsid w:val="002E2A29"/>
    <w:rsid w:val="002E2C19"/>
    <w:rsid w:val="002E333B"/>
    <w:rsid w:val="002E3976"/>
    <w:rsid w:val="002E3B76"/>
    <w:rsid w:val="002E4C94"/>
    <w:rsid w:val="002E50A2"/>
    <w:rsid w:val="002E685C"/>
    <w:rsid w:val="002E71E9"/>
    <w:rsid w:val="002E72A2"/>
    <w:rsid w:val="002E7471"/>
    <w:rsid w:val="002E76F2"/>
    <w:rsid w:val="002E7783"/>
    <w:rsid w:val="002E7D30"/>
    <w:rsid w:val="002F04D5"/>
    <w:rsid w:val="002F084D"/>
    <w:rsid w:val="002F0A8B"/>
    <w:rsid w:val="002F0C4C"/>
    <w:rsid w:val="002F225E"/>
    <w:rsid w:val="002F3396"/>
    <w:rsid w:val="002F404B"/>
    <w:rsid w:val="002F451C"/>
    <w:rsid w:val="002F461F"/>
    <w:rsid w:val="002F4D0A"/>
    <w:rsid w:val="002F5069"/>
    <w:rsid w:val="002F5314"/>
    <w:rsid w:val="002F5A7B"/>
    <w:rsid w:val="002F5C85"/>
    <w:rsid w:val="002F6334"/>
    <w:rsid w:val="002F7515"/>
    <w:rsid w:val="002F7943"/>
    <w:rsid w:val="003008CF"/>
    <w:rsid w:val="00300CC0"/>
    <w:rsid w:val="003010B4"/>
    <w:rsid w:val="00301650"/>
    <w:rsid w:val="00301CC7"/>
    <w:rsid w:val="003024AF"/>
    <w:rsid w:val="00303197"/>
    <w:rsid w:val="0030360B"/>
    <w:rsid w:val="0030402B"/>
    <w:rsid w:val="0030425D"/>
    <w:rsid w:val="0030521A"/>
    <w:rsid w:val="003057EF"/>
    <w:rsid w:val="00305BA5"/>
    <w:rsid w:val="003063FC"/>
    <w:rsid w:val="00306917"/>
    <w:rsid w:val="003107A8"/>
    <w:rsid w:val="0031091E"/>
    <w:rsid w:val="00311103"/>
    <w:rsid w:val="003124C1"/>
    <w:rsid w:val="00313392"/>
    <w:rsid w:val="00313D27"/>
    <w:rsid w:val="00314499"/>
    <w:rsid w:val="00314EBE"/>
    <w:rsid w:val="00314F7B"/>
    <w:rsid w:val="00315368"/>
    <w:rsid w:val="003159CA"/>
    <w:rsid w:val="00316117"/>
    <w:rsid w:val="00316242"/>
    <w:rsid w:val="0031636F"/>
    <w:rsid w:val="003177A9"/>
    <w:rsid w:val="00320535"/>
    <w:rsid w:val="003206C2"/>
    <w:rsid w:val="0032088D"/>
    <w:rsid w:val="00320AE5"/>
    <w:rsid w:val="003218A6"/>
    <w:rsid w:val="00321F54"/>
    <w:rsid w:val="00322EF3"/>
    <w:rsid w:val="00323821"/>
    <w:rsid w:val="00323F26"/>
    <w:rsid w:val="0032403D"/>
    <w:rsid w:val="00324B4E"/>
    <w:rsid w:val="003251FA"/>
    <w:rsid w:val="00325F6B"/>
    <w:rsid w:val="0032657E"/>
    <w:rsid w:val="003267D3"/>
    <w:rsid w:val="003276CD"/>
    <w:rsid w:val="0033008F"/>
    <w:rsid w:val="00330531"/>
    <w:rsid w:val="003308B9"/>
    <w:rsid w:val="00330D77"/>
    <w:rsid w:val="0033110E"/>
    <w:rsid w:val="003311BA"/>
    <w:rsid w:val="00331E55"/>
    <w:rsid w:val="00331F97"/>
    <w:rsid w:val="00332FE7"/>
    <w:rsid w:val="00333622"/>
    <w:rsid w:val="00333B96"/>
    <w:rsid w:val="00335D09"/>
    <w:rsid w:val="00336492"/>
    <w:rsid w:val="00336AAD"/>
    <w:rsid w:val="00336D74"/>
    <w:rsid w:val="00336E9B"/>
    <w:rsid w:val="0033744F"/>
    <w:rsid w:val="00337D49"/>
    <w:rsid w:val="00337DAF"/>
    <w:rsid w:val="00340A61"/>
    <w:rsid w:val="003412AD"/>
    <w:rsid w:val="003415D3"/>
    <w:rsid w:val="00341829"/>
    <w:rsid w:val="00341B06"/>
    <w:rsid w:val="00343277"/>
    <w:rsid w:val="0034358A"/>
    <w:rsid w:val="00344275"/>
    <w:rsid w:val="003447EB"/>
    <w:rsid w:val="003448A9"/>
    <w:rsid w:val="0034491A"/>
    <w:rsid w:val="00344D66"/>
    <w:rsid w:val="0034525D"/>
    <w:rsid w:val="00345F26"/>
    <w:rsid w:val="003465FD"/>
    <w:rsid w:val="00346679"/>
    <w:rsid w:val="00346E85"/>
    <w:rsid w:val="00347B93"/>
    <w:rsid w:val="0035000A"/>
    <w:rsid w:val="003500A2"/>
    <w:rsid w:val="003505E1"/>
    <w:rsid w:val="003506F3"/>
    <w:rsid w:val="003509BE"/>
    <w:rsid w:val="00351445"/>
    <w:rsid w:val="00351E7C"/>
    <w:rsid w:val="00352114"/>
    <w:rsid w:val="00352122"/>
    <w:rsid w:val="00352178"/>
    <w:rsid w:val="00352424"/>
    <w:rsid w:val="00353FF4"/>
    <w:rsid w:val="00354355"/>
    <w:rsid w:val="00354440"/>
    <w:rsid w:val="003544A8"/>
    <w:rsid w:val="003544AD"/>
    <w:rsid w:val="0035457E"/>
    <w:rsid w:val="00355AA9"/>
    <w:rsid w:val="00355DA7"/>
    <w:rsid w:val="00355E43"/>
    <w:rsid w:val="003562FA"/>
    <w:rsid w:val="00356841"/>
    <w:rsid w:val="00356AE5"/>
    <w:rsid w:val="003570EF"/>
    <w:rsid w:val="003573E2"/>
    <w:rsid w:val="00360598"/>
    <w:rsid w:val="00360DBF"/>
    <w:rsid w:val="00361AF9"/>
    <w:rsid w:val="0036317A"/>
    <w:rsid w:val="0036328B"/>
    <w:rsid w:val="003633B4"/>
    <w:rsid w:val="003658A2"/>
    <w:rsid w:val="00365A47"/>
    <w:rsid w:val="00365E11"/>
    <w:rsid w:val="00365F9B"/>
    <w:rsid w:val="0036632A"/>
    <w:rsid w:val="00366C49"/>
    <w:rsid w:val="003678DD"/>
    <w:rsid w:val="00370850"/>
    <w:rsid w:val="00372325"/>
    <w:rsid w:val="00372496"/>
    <w:rsid w:val="00372500"/>
    <w:rsid w:val="00372DB7"/>
    <w:rsid w:val="00372EEA"/>
    <w:rsid w:val="00372F93"/>
    <w:rsid w:val="003738AD"/>
    <w:rsid w:val="0037473A"/>
    <w:rsid w:val="00374AAA"/>
    <w:rsid w:val="003755B6"/>
    <w:rsid w:val="00375690"/>
    <w:rsid w:val="00376431"/>
    <w:rsid w:val="00376788"/>
    <w:rsid w:val="0037761C"/>
    <w:rsid w:val="00380010"/>
    <w:rsid w:val="0038040C"/>
    <w:rsid w:val="00380D81"/>
    <w:rsid w:val="00381A3F"/>
    <w:rsid w:val="00381ECF"/>
    <w:rsid w:val="0038240B"/>
    <w:rsid w:val="00382A85"/>
    <w:rsid w:val="0038322C"/>
    <w:rsid w:val="00383915"/>
    <w:rsid w:val="00383E1B"/>
    <w:rsid w:val="00384D70"/>
    <w:rsid w:val="00385219"/>
    <w:rsid w:val="0038535D"/>
    <w:rsid w:val="00385D28"/>
    <w:rsid w:val="00386751"/>
    <w:rsid w:val="003872E4"/>
    <w:rsid w:val="00390081"/>
    <w:rsid w:val="00390701"/>
    <w:rsid w:val="00390715"/>
    <w:rsid w:val="003914A2"/>
    <w:rsid w:val="00391F75"/>
    <w:rsid w:val="00392ACC"/>
    <w:rsid w:val="00392E3D"/>
    <w:rsid w:val="00393EF7"/>
    <w:rsid w:val="00394FA3"/>
    <w:rsid w:val="0039535D"/>
    <w:rsid w:val="00395F8F"/>
    <w:rsid w:val="00395FCA"/>
    <w:rsid w:val="00396409"/>
    <w:rsid w:val="0039667F"/>
    <w:rsid w:val="003968AF"/>
    <w:rsid w:val="003968D3"/>
    <w:rsid w:val="00396E29"/>
    <w:rsid w:val="00396F14"/>
    <w:rsid w:val="003A16C5"/>
    <w:rsid w:val="003A205F"/>
    <w:rsid w:val="003A2750"/>
    <w:rsid w:val="003A2BBB"/>
    <w:rsid w:val="003A2C8C"/>
    <w:rsid w:val="003A2E38"/>
    <w:rsid w:val="003A2FA6"/>
    <w:rsid w:val="003A33C5"/>
    <w:rsid w:val="003A3F93"/>
    <w:rsid w:val="003A4589"/>
    <w:rsid w:val="003A4648"/>
    <w:rsid w:val="003A48BC"/>
    <w:rsid w:val="003A4A4B"/>
    <w:rsid w:val="003A4F34"/>
    <w:rsid w:val="003A515B"/>
    <w:rsid w:val="003A5765"/>
    <w:rsid w:val="003A59D9"/>
    <w:rsid w:val="003A6B58"/>
    <w:rsid w:val="003A6D8A"/>
    <w:rsid w:val="003A6E4C"/>
    <w:rsid w:val="003A7595"/>
    <w:rsid w:val="003A796B"/>
    <w:rsid w:val="003B068F"/>
    <w:rsid w:val="003B09D4"/>
    <w:rsid w:val="003B14EA"/>
    <w:rsid w:val="003B1747"/>
    <w:rsid w:val="003B1C98"/>
    <w:rsid w:val="003B220B"/>
    <w:rsid w:val="003B2420"/>
    <w:rsid w:val="003B34EC"/>
    <w:rsid w:val="003B3B27"/>
    <w:rsid w:val="003B4D45"/>
    <w:rsid w:val="003B4F5F"/>
    <w:rsid w:val="003B513E"/>
    <w:rsid w:val="003B614D"/>
    <w:rsid w:val="003B61F5"/>
    <w:rsid w:val="003B64EA"/>
    <w:rsid w:val="003B6C8E"/>
    <w:rsid w:val="003B7493"/>
    <w:rsid w:val="003B7A93"/>
    <w:rsid w:val="003B7C70"/>
    <w:rsid w:val="003C08E8"/>
    <w:rsid w:val="003C0E35"/>
    <w:rsid w:val="003C12E1"/>
    <w:rsid w:val="003C1B89"/>
    <w:rsid w:val="003C4DFF"/>
    <w:rsid w:val="003C52FD"/>
    <w:rsid w:val="003C599F"/>
    <w:rsid w:val="003C5A54"/>
    <w:rsid w:val="003C7151"/>
    <w:rsid w:val="003C7541"/>
    <w:rsid w:val="003C7547"/>
    <w:rsid w:val="003C7C15"/>
    <w:rsid w:val="003D05DA"/>
    <w:rsid w:val="003D0EF9"/>
    <w:rsid w:val="003D0F86"/>
    <w:rsid w:val="003D2086"/>
    <w:rsid w:val="003D2310"/>
    <w:rsid w:val="003D26ED"/>
    <w:rsid w:val="003D2BA5"/>
    <w:rsid w:val="003D2CCA"/>
    <w:rsid w:val="003D39E9"/>
    <w:rsid w:val="003D3ACE"/>
    <w:rsid w:val="003D3DAF"/>
    <w:rsid w:val="003D42B5"/>
    <w:rsid w:val="003D4556"/>
    <w:rsid w:val="003D4CBF"/>
    <w:rsid w:val="003D54E3"/>
    <w:rsid w:val="003D5A6D"/>
    <w:rsid w:val="003D5B00"/>
    <w:rsid w:val="003D5FA0"/>
    <w:rsid w:val="003D63D1"/>
    <w:rsid w:val="003D71EB"/>
    <w:rsid w:val="003D7994"/>
    <w:rsid w:val="003E0A81"/>
    <w:rsid w:val="003E1228"/>
    <w:rsid w:val="003E2B1F"/>
    <w:rsid w:val="003E2F23"/>
    <w:rsid w:val="003E2F99"/>
    <w:rsid w:val="003E4BDA"/>
    <w:rsid w:val="003E4D17"/>
    <w:rsid w:val="003E5123"/>
    <w:rsid w:val="003E53E9"/>
    <w:rsid w:val="003E5582"/>
    <w:rsid w:val="003E6844"/>
    <w:rsid w:val="003E68ED"/>
    <w:rsid w:val="003E735D"/>
    <w:rsid w:val="003E7999"/>
    <w:rsid w:val="003F000D"/>
    <w:rsid w:val="003F04FB"/>
    <w:rsid w:val="003F089C"/>
    <w:rsid w:val="003F0EB2"/>
    <w:rsid w:val="003F21D8"/>
    <w:rsid w:val="003F244E"/>
    <w:rsid w:val="003F266B"/>
    <w:rsid w:val="003F3849"/>
    <w:rsid w:val="003F3AF9"/>
    <w:rsid w:val="003F4939"/>
    <w:rsid w:val="003F51A3"/>
    <w:rsid w:val="003F5416"/>
    <w:rsid w:val="003F56A7"/>
    <w:rsid w:val="003F61BB"/>
    <w:rsid w:val="003F63AC"/>
    <w:rsid w:val="003F6767"/>
    <w:rsid w:val="003F7603"/>
    <w:rsid w:val="003F78FF"/>
    <w:rsid w:val="004004AF"/>
    <w:rsid w:val="00400921"/>
    <w:rsid w:val="004017C4"/>
    <w:rsid w:val="004021DC"/>
    <w:rsid w:val="00403733"/>
    <w:rsid w:val="0040388A"/>
    <w:rsid w:val="004043E6"/>
    <w:rsid w:val="00405D07"/>
    <w:rsid w:val="00406604"/>
    <w:rsid w:val="00406A47"/>
    <w:rsid w:val="00406C2B"/>
    <w:rsid w:val="00407C5A"/>
    <w:rsid w:val="00407D6C"/>
    <w:rsid w:val="00410019"/>
    <w:rsid w:val="004104E7"/>
    <w:rsid w:val="00410596"/>
    <w:rsid w:val="00410635"/>
    <w:rsid w:val="00410684"/>
    <w:rsid w:val="0041090D"/>
    <w:rsid w:val="00410F39"/>
    <w:rsid w:val="0041135D"/>
    <w:rsid w:val="0041188C"/>
    <w:rsid w:val="004120F4"/>
    <w:rsid w:val="004135D1"/>
    <w:rsid w:val="00413BEC"/>
    <w:rsid w:val="00413C28"/>
    <w:rsid w:val="00414102"/>
    <w:rsid w:val="004144CC"/>
    <w:rsid w:val="004144EC"/>
    <w:rsid w:val="004145E8"/>
    <w:rsid w:val="00414CF9"/>
    <w:rsid w:val="0041522C"/>
    <w:rsid w:val="0041585D"/>
    <w:rsid w:val="00415FBD"/>
    <w:rsid w:val="004161F0"/>
    <w:rsid w:val="0041624B"/>
    <w:rsid w:val="0041654D"/>
    <w:rsid w:val="00416AC7"/>
    <w:rsid w:val="00416CBB"/>
    <w:rsid w:val="0041717B"/>
    <w:rsid w:val="00417C82"/>
    <w:rsid w:val="004201F9"/>
    <w:rsid w:val="00421ADB"/>
    <w:rsid w:val="00422F3C"/>
    <w:rsid w:val="00423049"/>
    <w:rsid w:val="004239BE"/>
    <w:rsid w:val="0042407A"/>
    <w:rsid w:val="004240D1"/>
    <w:rsid w:val="004242B8"/>
    <w:rsid w:val="00424AC9"/>
    <w:rsid w:val="00425472"/>
    <w:rsid w:val="004255C0"/>
    <w:rsid w:val="00425D45"/>
    <w:rsid w:val="00425D8F"/>
    <w:rsid w:val="00425EC5"/>
    <w:rsid w:val="004265B2"/>
    <w:rsid w:val="00427294"/>
    <w:rsid w:val="00427A2B"/>
    <w:rsid w:val="0043097A"/>
    <w:rsid w:val="00430E80"/>
    <w:rsid w:val="00431041"/>
    <w:rsid w:val="00431415"/>
    <w:rsid w:val="0043155B"/>
    <w:rsid w:val="0043334D"/>
    <w:rsid w:val="004346FA"/>
    <w:rsid w:val="00434B8D"/>
    <w:rsid w:val="00435414"/>
    <w:rsid w:val="00435A3F"/>
    <w:rsid w:val="00435B7F"/>
    <w:rsid w:val="00436250"/>
    <w:rsid w:val="0043793B"/>
    <w:rsid w:val="00437F1B"/>
    <w:rsid w:val="00440658"/>
    <w:rsid w:val="00440913"/>
    <w:rsid w:val="00440F6B"/>
    <w:rsid w:val="004426D3"/>
    <w:rsid w:val="00443397"/>
    <w:rsid w:val="00443E6B"/>
    <w:rsid w:val="00444560"/>
    <w:rsid w:val="004446DF"/>
    <w:rsid w:val="00444A7E"/>
    <w:rsid w:val="004456F8"/>
    <w:rsid w:val="00445FC6"/>
    <w:rsid w:val="004465DF"/>
    <w:rsid w:val="0044679D"/>
    <w:rsid w:val="00446A1F"/>
    <w:rsid w:val="0044723A"/>
    <w:rsid w:val="00450738"/>
    <w:rsid w:val="0045106B"/>
    <w:rsid w:val="004519AE"/>
    <w:rsid w:val="0045216B"/>
    <w:rsid w:val="00453D6C"/>
    <w:rsid w:val="0045528F"/>
    <w:rsid w:val="00456031"/>
    <w:rsid w:val="004563E3"/>
    <w:rsid w:val="00456C85"/>
    <w:rsid w:val="00457035"/>
    <w:rsid w:val="004571BF"/>
    <w:rsid w:val="00457315"/>
    <w:rsid w:val="004612F1"/>
    <w:rsid w:val="0046133C"/>
    <w:rsid w:val="00461358"/>
    <w:rsid w:val="004631BB"/>
    <w:rsid w:val="00463561"/>
    <w:rsid w:val="004636B6"/>
    <w:rsid w:val="00463D27"/>
    <w:rsid w:val="0046451D"/>
    <w:rsid w:val="004645A4"/>
    <w:rsid w:val="00464970"/>
    <w:rsid w:val="00464971"/>
    <w:rsid w:val="00465885"/>
    <w:rsid w:val="00465E1B"/>
    <w:rsid w:val="00470307"/>
    <w:rsid w:val="00470D0D"/>
    <w:rsid w:val="00472937"/>
    <w:rsid w:val="00472A81"/>
    <w:rsid w:val="0047308C"/>
    <w:rsid w:val="004730C2"/>
    <w:rsid w:val="00474DE8"/>
    <w:rsid w:val="00474E2E"/>
    <w:rsid w:val="0047574B"/>
    <w:rsid w:val="00475A7A"/>
    <w:rsid w:val="00475B45"/>
    <w:rsid w:val="00476213"/>
    <w:rsid w:val="0047643F"/>
    <w:rsid w:val="00477A04"/>
    <w:rsid w:val="00477FF8"/>
    <w:rsid w:val="00480545"/>
    <w:rsid w:val="00480D76"/>
    <w:rsid w:val="00480D8E"/>
    <w:rsid w:val="00481BCB"/>
    <w:rsid w:val="00481C3C"/>
    <w:rsid w:val="00481FA5"/>
    <w:rsid w:val="004821C7"/>
    <w:rsid w:val="0048231C"/>
    <w:rsid w:val="00483647"/>
    <w:rsid w:val="00483BB1"/>
    <w:rsid w:val="00484050"/>
    <w:rsid w:val="00484156"/>
    <w:rsid w:val="00484285"/>
    <w:rsid w:val="00484316"/>
    <w:rsid w:val="00484AC7"/>
    <w:rsid w:val="004851B3"/>
    <w:rsid w:val="00485F6C"/>
    <w:rsid w:val="00486033"/>
    <w:rsid w:val="00486081"/>
    <w:rsid w:val="00486141"/>
    <w:rsid w:val="00486660"/>
    <w:rsid w:val="00486764"/>
    <w:rsid w:val="00486EDD"/>
    <w:rsid w:val="00487B4E"/>
    <w:rsid w:val="00490488"/>
    <w:rsid w:val="00492E94"/>
    <w:rsid w:val="0049328A"/>
    <w:rsid w:val="004937CC"/>
    <w:rsid w:val="0049439A"/>
    <w:rsid w:val="00494535"/>
    <w:rsid w:val="00495264"/>
    <w:rsid w:val="00495CC5"/>
    <w:rsid w:val="00496137"/>
    <w:rsid w:val="004966B2"/>
    <w:rsid w:val="00496BAD"/>
    <w:rsid w:val="00496BFD"/>
    <w:rsid w:val="00496C6A"/>
    <w:rsid w:val="00496CE9"/>
    <w:rsid w:val="004971C0"/>
    <w:rsid w:val="00497741"/>
    <w:rsid w:val="00497789"/>
    <w:rsid w:val="00497A55"/>
    <w:rsid w:val="00497F40"/>
    <w:rsid w:val="004A0257"/>
    <w:rsid w:val="004A0700"/>
    <w:rsid w:val="004A0931"/>
    <w:rsid w:val="004A107D"/>
    <w:rsid w:val="004A1343"/>
    <w:rsid w:val="004A17E7"/>
    <w:rsid w:val="004A1F81"/>
    <w:rsid w:val="004A280D"/>
    <w:rsid w:val="004A29C5"/>
    <w:rsid w:val="004A2BDE"/>
    <w:rsid w:val="004A2E7B"/>
    <w:rsid w:val="004A304D"/>
    <w:rsid w:val="004A4032"/>
    <w:rsid w:val="004A40DC"/>
    <w:rsid w:val="004A4937"/>
    <w:rsid w:val="004A4D67"/>
    <w:rsid w:val="004A4E14"/>
    <w:rsid w:val="004A4E7E"/>
    <w:rsid w:val="004A512D"/>
    <w:rsid w:val="004A6042"/>
    <w:rsid w:val="004A6D45"/>
    <w:rsid w:val="004A75B6"/>
    <w:rsid w:val="004A75ED"/>
    <w:rsid w:val="004A77F3"/>
    <w:rsid w:val="004B02D5"/>
    <w:rsid w:val="004B132B"/>
    <w:rsid w:val="004B1634"/>
    <w:rsid w:val="004B18AE"/>
    <w:rsid w:val="004B27E7"/>
    <w:rsid w:val="004B2A79"/>
    <w:rsid w:val="004B30A1"/>
    <w:rsid w:val="004B3B9B"/>
    <w:rsid w:val="004B3CE0"/>
    <w:rsid w:val="004B56BF"/>
    <w:rsid w:val="004B6A11"/>
    <w:rsid w:val="004B6A14"/>
    <w:rsid w:val="004B70B0"/>
    <w:rsid w:val="004B7D3F"/>
    <w:rsid w:val="004C00EC"/>
    <w:rsid w:val="004C0391"/>
    <w:rsid w:val="004C0DEF"/>
    <w:rsid w:val="004C0F50"/>
    <w:rsid w:val="004C410B"/>
    <w:rsid w:val="004C4477"/>
    <w:rsid w:val="004C620D"/>
    <w:rsid w:val="004C6C4A"/>
    <w:rsid w:val="004C715C"/>
    <w:rsid w:val="004C715E"/>
    <w:rsid w:val="004C794C"/>
    <w:rsid w:val="004C7A6B"/>
    <w:rsid w:val="004C7BC7"/>
    <w:rsid w:val="004C7D56"/>
    <w:rsid w:val="004D0063"/>
    <w:rsid w:val="004D01EE"/>
    <w:rsid w:val="004D13E9"/>
    <w:rsid w:val="004D1481"/>
    <w:rsid w:val="004D1B01"/>
    <w:rsid w:val="004D22BD"/>
    <w:rsid w:val="004D339E"/>
    <w:rsid w:val="004D344A"/>
    <w:rsid w:val="004D38D5"/>
    <w:rsid w:val="004D3989"/>
    <w:rsid w:val="004D4012"/>
    <w:rsid w:val="004D4201"/>
    <w:rsid w:val="004D4322"/>
    <w:rsid w:val="004D4805"/>
    <w:rsid w:val="004D4A91"/>
    <w:rsid w:val="004D4C7A"/>
    <w:rsid w:val="004D5017"/>
    <w:rsid w:val="004D5229"/>
    <w:rsid w:val="004D5924"/>
    <w:rsid w:val="004D5966"/>
    <w:rsid w:val="004D665C"/>
    <w:rsid w:val="004D6B92"/>
    <w:rsid w:val="004D701E"/>
    <w:rsid w:val="004D7599"/>
    <w:rsid w:val="004D77BD"/>
    <w:rsid w:val="004D7B9C"/>
    <w:rsid w:val="004D7DC0"/>
    <w:rsid w:val="004E0FF8"/>
    <w:rsid w:val="004E13BA"/>
    <w:rsid w:val="004E1886"/>
    <w:rsid w:val="004E31DF"/>
    <w:rsid w:val="004E330A"/>
    <w:rsid w:val="004E3D74"/>
    <w:rsid w:val="004E53FF"/>
    <w:rsid w:val="004E5C10"/>
    <w:rsid w:val="004E6E74"/>
    <w:rsid w:val="004F0C31"/>
    <w:rsid w:val="004F1628"/>
    <w:rsid w:val="004F1A16"/>
    <w:rsid w:val="004F26D5"/>
    <w:rsid w:val="004F34B4"/>
    <w:rsid w:val="004F3F8F"/>
    <w:rsid w:val="004F417E"/>
    <w:rsid w:val="004F43BC"/>
    <w:rsid w:val="004F4B13"/>
    <w:rsid w:val="004F583E"/>
    <w:rsid w:val="004F5DD4"/>
    <w:rsid w:val="004F663C"/>
    <w:rsid w:val="004F6E05"/>
    <w:rsid w:val="004F70DA"/>
    <w:rsid w:val="004F7D15"/>
    <w:rsid w:val="004F7D73"/>
    <w:rsid w:val="00500103"/>
    <w:rsid w:val="00500676"/>
    <w:rsid w:val="00500875"/>
    <w:rsid w:val="00501045"/>
    <w:rsid w:val="00501377"/>
    <w:rsid w:val="00501B24"/>
    <w:rsid w:val="00501E7C"/>
    <w:rsid w:val="00502883"/>
    <w:rsid w:val="00502BA5"/>
    <w:rsid w:val="005031FD"/>
    <w:rsid w:val="00503672"/>
    <w:rsid w:val="00504B77"/>
    <w:rsid w:val="00505752"/>
    <w:rsid w:val="0050693D"/>
    <w:rsid w:val="005112CD"/>
    <w:rsid w:val="0051235B"/>
    <w:rsid w:val="00512BD4"/>
    <w:rsid w:val="00512C9B"/>
    <w:rsid w:val="0051339E"/>
    <w:rsid w:val="0051391D"/>
    <w:rsid w:val="00513EF9"/>
    <w:rsid w:val="0051417C"/>
    <w:rsid w:val="00514517"/>
    <w:rsid w:val="00514F49"/>
    <w:rsid w:val="0051591A"/>
    <w:rsid w:val="005160B4"/>
    <w:rsid w:val="005164A3"/>
    <w:rsid w:val="005170E8"/>
    <w:rsid w:val="00517F19"/>
    <w:rsid w:val="00520AD1"/>
    <w:rsid w:val="00520AD8"/>
    <w:rsid w:val="00521957"/>
    <w:rsid w:val="00521A1C"/>
    <w:rsid w:val="00521B0B"/>
    <w:rsid w:val="00521D40"/>
    <w:rsid w:val="00522C4B"/>
    <w:rsid w:val="00522C87"/>
    <w:rsid w:val="00522DB0"/>
    <w:rsid w:val="005237C3"/>
    <w:rsid w:val="00523ADF"/>
    <w:rsid w:val="00523BA2"/>
    <w:rsid w:val="00523C2D"/>
    <w:rsid w:val="00525546"/>
    <w:rsid w:val="00525693"/>
    <w:rsid w:val="00525991"/>
    <w:rsid w:val="00525B40"/>
    <w:rsid w:val="00525DFB"/>
    <w:rsid w:val="00526530"/>
    <w:rsid w:val="0052730B"/>
    <w:rsid w:val="00527889"/>
    <w:rsid w:val="00527DD6"/>
    <w:rsid w:val="00530DF2"/>
    <w:rsid w:val="00531805"/>
    <w:rsid w:val="00533191"/>
    <w:rsid w:val="00533313"/>
    <w:rsid w:val="005334BC"/>
    <w:rsid w:val="005335EF"/>
    <w:rsid w:val="00533C18"/>
    <w:rsid w:val="005343A4"/>
    <w:rsid w:val="00534789"/>
    <w:rsid w:val="00534811"/>
    <w:rsid w:val="00534972"/>
    <w:rsid w:val="00534E7A"/>
    <w:rsid w:val="00535B97"/>
    <w:rsid w:val="00535DC6"/>
    <w:rsid w:val="005362B2"/>
    <w:rsid w:val="005375CF"/>
    <w:rsid w:val="005403A2"/>
    <w:rsid w:val="00540892"/>
    <w:rsid w:val="00540EA1"/>
    <w:rsid w:val="00540F44"/>
    <w:rsid w:val="00542C0A"/>
    <w:rsid w:val="005444F0"/>
    <w:rsid w:val="0054530C"/>
    <w:rsid w:val="00545724"/>
    <w:rsid w:val="00546176"/>
    <w:rsid w:val="00546BD9"/>
    <w:rsid w:val="00546C1D"/>
    <w:rsid w:val="00546DE4"/>
    <w:rsid w:val="00550263"/>
    <w:rsid w:val="00550A53"/>
    <w:rsid w:val="00550B35"/>
    <w:rsid w:val="00551244"/>
    <w:rsid w:val="00551263"/>
    <w:rsid w:val="00552446"/>
    <w:rsid w:val="00553B31"/>
    <w:rsid w:val="00553FEB"/>
    <w:rsid w:val="00554896"/>
    <w:rsid w:val="005548AB"/>
    <w:rsid w:val="00554D50"/>
    <w:rsid w:val="00554DCC"/>
    <w:rsid w:val="005551B0"/>
    <w:rsid w:val="0055554E"/>
    <w:rsid w:val="00555C33"/>
    <w:rsid w:val="005560BC"/>
    <w:rsid w:val="00556644"/>
    <w:rsid w:val="0055668D"/>
    <w:rsid w:val="005579E4"/>
    <w:rsid w:val="00557CC7"/>
    <w:rsid w:val="0056044F"/>
    <w:rsid w:val="00560EAE"/>
    <w:rsid w:val="005610B4"/>
    <w:rsid w:val="005614B6"/>
    <w:rsid w:val="00561B4F"/>
    <w:rsid w:val="00561B7D"/>
    <w:rsid w:val="00562108"/>
    <w:rsid w:val="005624AF"/>
    <w:rsid w:val="0056356C"/>
    <w:rsid w:val="00563BFE"/>
    <w:rsid w:val="00566E47"/>
    <w:rsid w:val="0057157A"/>
    <w:rsid w:val="005715DF"/>
    <w:rsid w:val="00571EE8"/>
    <w:rsid w:val="005721B8"/>
    <w:rsid w:val="005724D3"/>
    <w:rsid w:val="0057296A"/>
    <w:rsid w:val="00572CB8"/>
    <w:rsid w:val="00572D8A"/>
    <w:rsid w:val="00572E2A"/>
    <w:rsid w:val="0057435A"/>
    <w:rsid w:val="00576F0A"/>
    <w:rsid w:val="0057798C"/>
    <w:rsid w:val="00580414"/>
    <w:rsid w:val="0058165B"/>
    <w:rsid w:val="00582636"/>
    <w:rsid w:val="005836C2"/>
    <w:rsid w:val="00583B72"/>
    <w:rsid w:val="00583E0E"/>
    <w:rsid w:val="00583F70"/>
    <w:rsid w:val="00584551"/>
    <w:rsid w:val="005858C8"/>
    <w:rsid w:val="00585B42"/>
    <w:rsid w:val="00586173"/>
    <w:rsid w:val="00586583"/>
    <w:rsid w:val="00586AF7"/>
    <w:rsid w:val="00586B31"/>
    <w:rsid w:val="00586CB5"/>
    <w:rsid w:val="00587623"/>
    <w:rsid w:val="00587CCD"/>
    <w:rsid w:val="0059041D"/>
    <w:rsid w:val="00590D62"/>
    <w:rsid w:val="005917D2"/>
    <w:rsid w:val="00592A50"/>
    <w:rsid w:val="00593563"/>
    <w:rsid w:val="00593E54"/>
    <w:rsid w:val="0059432E"/>
    <w:rsid w:val="005945C7"/>
    <w:rsid w:val="005948D5"/>
    <w:rsid w:val="00594BFE"/>
    <w:rsid w:val="00594CAA"/>
    <w:rsid w:val="005952CF"/>
    <w:rsid w:val="00597237"/>
    <w:rsid w:val="005A0547"/>
    <w:rsid w:val="005A2113"/>
    <w:rsid w:val="005A3317"/>
    <w:rsid w:val="005A33F8"/>
    <w:rsid w:val="005A4D97"/>
    <w:rsid w:val="005A561D"/>
    <w:rsid w:val="005A5D1D"/>
    <w:rsid w:val="005A69B4"/>
    <w:rsid w:val="005A6DC9"/>
    <w:rsid w:val="005A77EA"/>
    <w:rsid w:val="005B05E3"/>
    <w:rsid w:val="005B0A9D"/>
    <w:rsid w:val="005B1B89"/>
    <w:rsid w:val="005B4871"/>
    <w:rsid w:val="005B5575"/>
    <w:rsid w:val="005B5D70"/>
    <w:rsid w:val="005B61D6"/>
    <w:rsid w:val="005B6CE6"/>
    <w:rsid w:val="005B6F1A"/>
    <w:rsid w:val="005B7673"/>
    <w:rsid w:val="005B7B1A"/>
    <w:rsid w:val="005C01C8"/>
    <w:rsid w:val="005C0500"/>
    <w:rsid w:val="005C0585"/>
    <w:rsid w:val="005C0B1B"/>
    <w:rsid w:val="005C0F7A"/>
    <w:rsid w:val="005C17BF"/>
    <w:rsid w:val="005C1EAC"/>
    <w:rsid w:val="005C1FB6"/>
    <w:rsid w:val="005C289F"/>
    <w:rsid w:val="005C2999"/>
    <w:rsid w:val="005C33F9"/>
    <w:rsid w:val="005C3CF1"/>
    <w:rsid w:val="005C406E"/>
    <w:rsid w:val="005C41C4"/>
    <w:rsid w:val="005C52EC"/>
    <w:rsid w:val="005C54AD"/>
    <w:rsid w:val="005C646C"/>
    <w:rsid w:val="005C6753"/>
    <w:rsid w:val="005C6D60"/>
    <w:rsid w:val="005C717F"/>
    <w:rsid w:val="005C753D"/>
    <w:rsid w:val="005D039B"/>
    <w:rsid w:val="005D03BD"/>
    <w:rsid w:val="005D03E6"/>
    <w:rsid w:val="005D0C07"/>
    <w:rsid w:val="005D0CF4"/>
    <w:rsid w:val="005D20A0"/>
    <w:rsid w:val="005D273C"/>
    <w:rsid w:val="005D2ECD"/>
    <w:rsid w:val="005D3619"/>
    <w:rsid w:val="005D378B"/>
    <w:rsid w:val="005D3A9E"/>
    <w:rsid w:val="005D44E2"/>
    <w:rsid w:val="005D4544"/>
    <w:rsid w:val="005D560D"/>
    <w:rsid w:val="005D77EB"/>
    <w:rsid w:val="005D7E24"/>
    <w:rsid w:val="005E01E0"/>
    <w:rsid w:val="005E041A"/>
    <w:rsid w:val="005E1AB6"/>
    <w:rsid w:val="005E1D52"/>
    <w:rsid w:val="005E2096"/>
    <w:rsid w:val="005E2637"/>
    <w:rsid w:val="005E31C2"/>
    <w:rsid w:val="005E41B2"/>
    <w:rsid w:val="005E4256"/>
    <w:rsid w:val="005E42B5"/>
    <w:rsid w:val="005E4F5A"/>
    <w:rsid w:val="005E599D"/>
    <w:rsid w:val="005E6404"/>
    <w:rsid w:val="005E6542"/>
    <w:rsid w:val="005E6B3B"/>
    <w:rsid w:val="005E7828"/>
    <w:rsid w:val="005F0BD1"/>
    <w:rsid w:val="005F1681"/>
    <w:rsid w:val="005F2515"/>
    <w:rsid w:val="005F2545"/>
    <w:rsid w:val="005F26BF"/>
    <w:rsid w:val="005F27A4"/>
    <w:rsid w:val="005F297A"/>
    <w:rsid w:val="005F3945"/>
    <w:rsid w:val="005F3D51"/>
    <w:rsid w:val="005F454A"/>
    <w:rsid w:val="005F552F"/>
    <w:rsid w:val="005F59AD"/>
    <w:rsid w:val="005F59DA"/>
    <w:rsid w:val="005F5B95"/>
    <w:rsid w:val="005F7644"/>
    <w:rsid w:val="005F79B4"/>
    <w:rsid w:val="005F7A37"/>
    <w:rsid w:val="006000DE"/>
    <w:rsid w:val="00600117"/>
    <w:rsid w:val="006004E3"/>
    <w:rsid w:val="00600B80"/>
    <w:rsid w:val="00600EE1"/>
    <w:rsid w:val="00600F16"/>
    <w:rsid w:val="00601C2C"/>
    <w:rsid w:val="00601F0F"/>
    <w:rsid w:val="00602BDE"/>
    <w:rsid w:val="00602C9E"/>
    <w:rsid w:val="00602D90"/>
    <w:rsid w:val="00602ECA"/>
    <w:rsid w:val="00603322"/>
    <w:rsid w:val="0060364C"/>
    <w:rsid w:val="00603B43"/>
    <w:rsid w:val="00605A58"/>
    <w:rsid w:val="00605BC6"/>
    <w:rsid w:val="00605C7D"/>
    <w:rsid w:val="0060781C"/>
    <w:rsid w:val="0061001B"/>
    <w:rsid w:val="006100EC"/>
    <w:rsid w:val="00610856"/>
    <w:rsid w:val="006109E6"/>
    <w:rsid w:val="006115E7"/>
    <w:rsid w:val="00611868"/>
    <w:rsid w:val="0061203D"/>
    <w:rsid w:val="00612480"/>
    <w:rsid w:val="006127B4"/>
    <w:rsid w:val="00613831"/>
    <w:rsid w:val="006148A3"/>
    <w:rsid w:val="00615310"/>
    <w:rsid w:val="0061543C"/>
    <w:rsid w:val="006155DB"/>
    <w:rsid w:val="00615C57"/>
    <w:rsid w:val="006163C8"/>
    <w:rsid w:val="0061669E"/>
    <w:rsid w:val="00616F94"/>
    <w:rsid w:val="0061736D"/>
    <w:rsid w:val="00617F3E"/>
    <w:rsid w:val="0062286D"/>
    <w:rsid w:val="00623F4F"/>
    <w:rsid w:val="00624099"/>
    <w:rsid w:val="006248B8"/>
    <w:rsid w:val="0062493A"/>
    <w:rsid w:val="00624EC1"/>
    <w:rsid w:val="00625173"/>
    <w:rsid w:val="00625242"/>
    <w:rsid w:val="00625E9C"/>
    <w:rsid w:val="0062613A"/>
    <w:rsid w:val="006266D8"/>
    <w:rsid w:val="00626DEE"/>
    <w:rsid w:val="006275AA"/>
    <w:rsid w:val="00627631"/>
    <w:rsid w:val="0063028C"/>
    <w:rsid w:val="00630410"/>
    <w:rsid w:val="0063088A"/>
    <w:rsid w:val="00630B71"/>
    <w:rsid w:val="00630CA6"/>
    <w:rsid w:val="00632C2E"/>
    <w:rsid w:val="00633AA7"/>
    <w:rsid w:val="00634501"/>
    <w:rsid w:val="00634F01"/>
    <w:rsid w:val="00635035"/>
    <w:rsid w:val="00636CD7"/>
    <w:rsid w:val="0063701E"/>
    <w:rsid w:val="00637689"/>
    <w:rsid w:val="00637880"/>
    <w:rsid w:val="0064017A"/>
    <w:rsid w:val="00640D54"/>
    <w:rsid w:val="00640F4F"/>
    <w:rsid w:val="006418D4"/>
    <w:rsid w:val="006418F6"/>
    <w:rsid w:val="00642522"/>
    <w:rsid w:val="006434B0"/>
    <w:rsid w:val="00643E35"/>
    <w:rsid w:val="006466D2"/>
    <w:rsid w:val="00646D2A"/>
    <w:rsid w:val="00647A59"/>
    <w:rsid w:val="00647C01"/>
    <w:rsid w:val="00647D0D"/>
    <w:rsid w:val="00647D12"/>
    <w:rsid w:val="00647F2A"/>
    <w:rsid w:val="006502DE"/>
    <w:rsid w:val="0065077E"/>
    <w:rsid w:val="0065113D"/>
    <w:rsid w:val="00651C1A"/>
    <w:rsid w:val="00652ABE"/>
    <w:rsid w:val="00653FA4"/>
    <w:rsid w:val="00654186"/>
    <w:rsid w:val="00654C66"/>
    <w:rsid w:val="00655778"/>
    <w:rsid w:val="006569BE"/>
    <w:rsid w:val="006573D9"/>
    <w:rsid w:val="00657604"/>
    <w:rsid w:val="0065780D"/>
    <w:rsid w:val="0066011B"/>
    <w:rsid w:val="006607D6"/>
    <w:rsid w:val="00661022"/>
    <w:rsid w:val="00661709"/>
    <w:rsid w:val="00661F72"/>
    <w:rsid w:val="00662E01"/>
    <w:rsid w:val="0066317F"/>
    <w:rsid w:val="00663545"/>
    <w:rsid w:val="006660D5"/>
    <w:rsid w:val="00667D9A"/>
    <w:rsid w:val="00667E6F"/>
    <w:rsid w:val="00667F18"/>
    <w:rsid w:val="00670AF8"/>
    <w:rsid w:val="00671540"/>
    <w:rsid w:val="006715FA"/>
    <w:rsid w:val="00671CD2"/>
    <w:rsid w:val="00671D99"/>
    <w:rsid w:val="0067223A"/>
    <w:rsid w:val="00672714"/>
    <w:rsid w:val="00672BEA"/>
    <w:rsid w:val="00672EA6"/>
    <w:rsid w:val="00672EC1"/>
    <w:rsid w:val="00673B23"/>
    <w:rsid w:val="0067483A"/>
    <w:rsid w:val="00675940"/>
    <w:rsid w:val="00675E30"/>
    <w:rsid w:val="006770FB"/>
    <w:rsid w:val="006774A0"/>
    <w:rsid w:val="0067752F"/>
    <w:rsid w:val="00677A38"/>
    <w:rsid w:val="006813EC"/>
    <w:rsid w:val="00681593"/>
    <w:rsid w:val="00681890"/>
    <w:rsid w:val="00681CF7"/>
    <w:rsid w:val="0068207F"/>
    <w:rsid w:val="00682394"/>
    <w:rsid w:val="006829C1"/>
    <w:rsid w:val="00682D04"/>
    <w:rsid w:val="0068361F"/>
    <w:rsid w:val="00683D9A"/>
    <w:rsid w:val="006840EA"/>
    <w:rsid w:val="00686416"/>
    <w:rsid w:val="00686529"/>
    <w:rsid w:val="00686737"/>
    <w:rsid w:val="006878D1"/>
    <w:rsid w:val="00687AD7"/>
    <w:rsid w:val="006919F3"/>
    <w:rsid w:val="0069261C"/>
    <w:rsid w:val="0069298E"/>
    <w:rsid w:val="00692C03"/>
    <w:rsid w:val="0069303D"/>
    <w:rsid w:val="00693389"/>
    <w:rsid w:val="0069382F"/>
    <w:rsid w:val="00694BBB"/>
    <w:rsid w:val="00694D78"/>
    <w:rsid w:val="00694F4D"/>
    <w:rsid w:val="00694F92"/>
    <w:rsid w:val="00695592"/>
    <w:rsid w:val="00695CDD"/>
    <w:rsid w:val="00695E70"/>
    <w:rsid w:val="00697644"/>
    <w:rsid w:val="006A0529"/>
    <w:rsid w:val="006A0A2D"/>
    <w:rsid w:val="006A0D0E"/>
    <w:rsid w:val="006A1772"/>
    <w:rsid w:val="006A2D62"/>
    <w:rsid w:val="006A2FF3"/>
    <w:rsid w:val="006A360D"/>
    <w:rsid w:val="006A392E"/>
    <w:rsid w:val="006A4998"/>
    <w:rsid w:val="006A5367"/>
    <w:rsid w:val="006A5E08"/>
    <w:rsid w:val="006A6903"/>
    <w:rsid w:val="006A7147"/>
    <w:rsid w:val="006A75AF"/>
    <w:rsid w:val="006A7F5A"/>
    <w:rsid w:val="006A7F75"/>
    <w:rsid w:val="006B0000"/>
    <w:rsid w:val="006B010B"/>
    <w:rsid w:val="006B2129"/>
    <w:rsid w:val="006B23D8"/>
    <w:rsid w:val="006B2938"/>
    <w:rsid w:val="006B2971"/>
    <w:rsid w:val="006B3267"/>
    <w:rsid w:val="006B361E"/>
    <w:rsid w:val="006B38E1"/>
    <w:rsid w:val="006B3D77"/>
    <w:rsid w:val="006B4ABF"/>
    <w:rsid w:val="006B4EF2"/>
    <w:rsid w:val="006B55CD"/>
    <w:rsid w:val="006B62E2"/>
    <w:rsid w:val="006B66D9"/>
    <w:rsid w:val="006B67CD"/>
    <w:rsid w:val="006B6813"/>
    <w:rsid w:val="006B7B1F"/>
    <w:rsid w:val="006B7DBF"/>
    <w:rsid w:val="006B7E24"/>
    <w:rsid w:val="006C011C"/>
    <w:rsid w:val="006C02E1"/>
    <w:rsid w:val="006C07DF"/>
    <w:rsid w:val="006C0883"/>
    <w:rsid w:val="006C0D28"/>
    <w:rsid w:val="006C1ACD"/>
    <w:rsid w:val="006C1B32"/>
    <w:rsid w:val="006C1BD6"/>
    <w:rsid w:val="006C21ED"/>
    <w:rsid w:val="006C224A"/>
    <w:rsid w:val="006C2551"/>
    <w:rsid w:val="006C2647"/>
    <w:rsid w:val="006C2877"/>
    <w:rsid w:val="006C2C5F"/>
    <w:rsid w:val="006C3C7E"/>
    <w:rsid w:val="006C57AB"/>
    <w:rsid w:val="006C59B3"/>
    <w:rsid w:val="006C68DB"/>
    <w:rsid w:val="006C718B"/>
    <w:rsid w:val="006C74F2"/>
    <w:rsid w:val="006C7826"/>
    <w:rsid w:val="006D066F"/>
    <w:rsid w:val="006D18B1"/>
    <w:rsid w:val="006D281D"/>
    <w:rsid w:val="006D31CF"/>
    <w:rsid w:val="006D3BD5"/>
    <w:rsid w:val="006D4F92"/>
    <w:rsid w:val="006D5113"/>
    <w:rsid w:val="006D57E6"/>
    <w:rsid w:val="006D58BC"/>
    <w:rsid w:val="006D5D2B"/>
    <w:rsid w:val="006D5ED9"/>
    <w:rsid w:val="006D5FF5"/>
    <w:rsid w:val="006D6536"/>
    <w:rsid w:val="006D737B"/>
    <w:rsid w:val="006E0AFC"/>
    <w:rsid w:val="006E0E59"/>
    <w:rsid w:val="006E128C"/>
    <w:rsid w:val="006E29E9"/>
    <w:rsid w:val="006E2C51"/>
    <w:rsid w:val="006E47F0"/>
    <w:rsid w:val="006E4B3D"/>
    <w:rsid w:val="006E5A67"/>
    <w:rsid w:val="006E5A97"/>
    <w:rsid w:val="006E6AA6"/>
    <w:rsid w:val="006E6D95"/>
    <w:rsid w:val="006E767C"/>
    <w:rsid w:val="006F02BC"/>
    <w:rsid w:val="006F0E72"/>
    <w:rsid w:val="006F1510"/>
    <w:rsid w:val="006F2DBA"/>
    <w:rsid w:val="006F3004"/>
    <w:rsid w:val="006F32C4"/>
    <w:rsid w:val="006F384B"/>
    <w:rsid w:val="006F3B04"/>
    <w:rsid w:val="006F3DE3"/>
    <w:rsid w:val="006F3F6C"/>
    <w:rsid w:val="006F49CB"/>
    <w:rsid w:val="006F60FE"/>
    <w:rsid w:val="006F6C46"/>
    <w:rsid w:val="006F6E9C"/>
    <w:rsid w:val="006F7071"/>
    <w:rsid w:val="006F7532"/>
    <w:rsid w:val="006F7945"/>
    <w:rsid w:val="006F7C5B"/>
    <w:rsid w:val="00700990"/>
    <w:rsid w:val="00702783"/>
    <w:rsid w:val="00704734"/>
    <w:rsid w:val="007047B9"/>
    <w:rsid w:val="00704FA1"/>
    <w:rsid w:val="00704FD6"/>
    <w:rsid w:val="00705246"/>
    <w:rsid w:val="0070586E"/>
    <w:rsid w:val="00705907"/>
    <w:rsid w:val="00705AE5"/>
    <w:rsid w:val="00706B6C"/>
    <w:rsid w:val="0070749C"/>
    <w:rsid w:val="0071029F"/>
    <w:rsid w:val="00711466"/>
    <w:rsid w:val="00711DA8"/>
    <w:rsid w:val="007122F9"/>
    <w:rsid w:val="007130E7"/>
    <w:rsid w:val="00713493"/>
    <w:rsid w:val="00713AC0"/>
    <w:rsid w:val="0071421C"/>
    <w:rsid w:val="0071591F"/>
    <w:rsid w:val="00716013"/>
    <w:rsid w:val="007169E9"/>
    <w:rsid w:val="007176DE"/>
    <w:rsid w:val="00717DC6"/>
    <w:rsid w:val="0072000A"/>
    <w:rsid w:val="00720A1F"/>
    <w:rsid w:val="00721435"/>
    <w:rsid w:val="007218AA"/>
    <w:rsid w:val="007219B0"/>
    <w:rsid w:val="00722AB7"/>
    <w:rsid w:val="0072352F"/>
    <w:rsid w:val="00723786"/>
    <w:rsid w:val="00725119"/>
    <w:rsid w:val="00725172"/>
    <w:rsid w:val="0072555C"/>
    <w:rsid w:val="00725FCA"/>
    <w:rsid w:val="00726F4C"/>
    <w:rsid w:val="00730864"/>
    <w:rsid w:val="007313B3"/>
    <w:rsid w:val="0073170D"/>
    <w:rsid w:val="00731F17"/>
    <w:rsid w:val="00732539"/>
    <w:rsid w:val="00732B27"/>
    <w:rsid w:val="00733AAE"/>
    <w:rsid w:val="00733D06"/>
    <w:rsid w:val="00735013"/>
    <w:rsid w:val="007354B2"/>
    <w:rsid w:val="0073557A"/>
    <w:rsid w:val="00735EA9"/>
    <w:rsid w:val="00736099"/>
    <w:rsid w:val="00736922"/>
    <w:rsid w:val="007371B3"/>
    <w:rsid w:val="007378BD"/>
    <w:rsid w:val="00737A5B"/>
    <w:rsid w:val="007405AA"/>
    <w:rsid w:val="007414DD"/>
    <w:rsid w:val="00741C72"/>
    <w:rsid w:val="00741E88"/>
    <w:rsid w:val="00742339"/>
    <w:rsid w:val="007431B6"/>
    <w:rsid w:val="0074345C"/>
    <w:rsid w:val="0074372A"/>
    <w:rsid w:val="00743CF1"/>
    <w:rsid w:val="007440BE"/>
    <w:rsid w:val="0074584C"/>
    <w:rsid w:val="00745A8E"/>
    <w:rsid w:val="00745B67"/>
    <w:rsid w:val="00745CD6"/>
    <w:rsid w:val="007462DB"/>
    <w:rsid w:val="007464DB"/>
    <w:rsid w:val="00747089"/>
    <w:rsid w:val="00747373"/>
    <w:rsid w:val="007478A9"/>
    <w:rsid w:val="00747A61"/>
    <w:rsid w:val="00747C13"/>
    <w:rsid w:val="00750CAF"/>
    <w:rsid w:val="00750D43"/>
    <w:rsid w:val="0075111B"/>
    <w:rsid w:val="0075151D"/>
    <w:rsid w:val="0075207D"/>
    <w:rsid w:val="007523EA"/>
    <w:rsid w:val="007527B6"/>
    <w:rsid w:val="00752B14"/>
    <w:rsid w:val="00753598"/>
    <w:rsid w:val="00753BA6"/>
    <w:rsid w:val="00753D43"/>
    <w:rsid w:val="00753FA6"/>
    <w:rsid w:val="00754805"/>
    <w:rsid w:val="00756B31"/>
    <w:rsid w:val="00756E2D"/>
    <w:rsid w:val="00757813"/>
    <w:rsid w:val="00757CF3"/>
    <w:rsid w:val="00757EC4"/>
    <w:rsid w:val="007616E1"/>
    <w:rsid w:val="007625F5"/>
    <w:rsid w:val="00762DF2"/>
    <w:rsid w:val="00764340"/>
    <w:rsid w:val="00764EDB"/>
    <w:rsid w:val="007655EF"/>
    <w:rsid w:val="0076599F"/>
    <w:rsid w:val="007675D1"/>
    <w:rsid w:val="00767D11"/>
    <w:rsid w:val="00770AEC"/>
    <w:rsid w:val="00770E37"/>
    <w:rsid w:val="00771FA3"/>
    <w:rsid w:val="007722BB"/>
    <w:rsid w:val="00772676"/>
    <w:rsid w:val="00772759"/>
    <w:rsid w:val="00772A34"/>
    <w:rsid w:val="0077334D"/>
    <w:rsid w:val="00773441"/>
    <w:rsid w:val="007737FF"/>
    <w:rsid w:val="0077384F"/>
    <w:rsid w:val="00774015"/>
    <w:rsid w:val="00774FA9"/>
    <w:rsid w:val="00775561"/>
    <w:rsid w:val="007758A4"/>
    <w:rsid w:val="0077592F"/>
    <w:rsid w:val="0077594F"/>
    <w:rsid w:val="00776ACA"/>
    <w:rsid w:val="00776FF9"/>
    <w:rsid w:val="00777215"/>
    <w:rsid w:val="00777DC0"/>
    <w:rsid w:val="00782016"/>
    <w:rsid w:val="0078290A"/>
    <w:rsid w:val="00782C95"/>
    <w:rsid w:val="00783710"/>
    <w:rsid w:val="00783A63"/>
    <w:rsid w:val="00784787"/>
    <w:rsid w:val="00784DD1"/>
    <w:rsid w:val="00785A6A"/>
    <w:rsid w:val="00785B80"/>
    <w:rsid w:val="0078642C"/>
    <w:rsid w:val="00786A35"/>
    <w:rsid w:val="007873F2"/>
    <w:rsid w:val="00787B98"/>
    <w:rsid w:val="00790178"/>
    <w:rsid w:val="007905A7"/>
    <w:rsid w:val="00791B99"/>
    <w:rsid w:val="0079249A"/>
    <w:rsid w:val="00793683"/>
    <w:rsid w:val="007946A0"/>
    <w:rsid w:val="0079502D"/>
    <w:rsid w:val="0079720B"/>
    <w:rsid w:val="007976E1"/>
    <w:rsid w:val="007A02A1"/>
    <w:rsid w:val="007A054A"/>
    <w:rsid w:val="007A07EF"/>
    <w:rsid w:val="007A0D9E"/>
    <w:rsid w:val="007A1C01"/>
    <w:rsid w:val="007A2A6D"/>
    <w:rsid w:val="007A309E"/>
    <w:rsid w:val="007A343F"/>
    <w:rsid w:val="007A37B0"/>
    <w:rsid w:val="007A3C5E"/>
    <w:rsid w:val="007A4456"/>
    <w:rsid w:val="007A4CFC"/>
    <w:rsid w:val="007A50EB"/>
    <w:rsid w:val="007A596B"/>
    <w:rsid w:val="007A5B12"/>
    <w:rsid w:val="007A628A"/>
    <w:rsid w:val="007A7480"/>
    <w:rsid w:val="007A7C31"/>
    <w:rsid w:val="007B098E"/>
    <w:rsid w:val="007B1884"/>
    <w:rsid w:val="007B190C"/>
    <w:rsid w:val="007B1BD8"/>
    <w:rsid w:val="007B21AB"/>
    <w:rsid w:val="007B2490"/>
    <w:rsid w:val="007B25AC"/>
    <w:rsid w:val="007B3635"/>
    <w:rsid w:val="007B3759"/>
    <w:rsid w:val="007B474A"/>
    <w:rsid w:val="007B47DE"/>
    <w:rsid w:val="007B513B"/>
    <w:rsid w:val="007B52AA"/>
    <w:rsid w:val="007B530F"/>
    <w:rsid w:val="007B5655"/>
    <w:rsid w:val="007B5A27"/>
    <w:rsid w:val="007B5E66"/>
    <w:rsid w:val="007B6772"/>
    <w:rsid w:val="007B75DE"/>
    <w:rsid w:val="007C067D"/>
    <w:rsid w:val="007C13FE"/>
    <w:rsid w:val="007C14E4"/>
    <w:rsid w:val="007C1801"/>
    <w:rsid w:val="007C209F"/>
    <w:rsid w:val="007C2C76"/>
    <w:rsid w:val="007C2CA5"/>
    <w:rsid w:val="007C3063"/>
    <w:rsid w:val="007C3154"/>
    <w:rsid w:val="007C3CFF"/>
    <w:rsid w:val="007C40EE"/>
    <w:rsid w:val="007C47D5"/>
    <w:rsid w:val="007C4D86"/>
    <w:rsid w:val="007C503E"/>
    <w:rsid w:val="007C50E2"/>
    <w:rsid w:val="007D0A31"/>
    <w:rsid w:val="007D1686"/>
    <w:rsid w:val="007D184B"/>
    <w:rsid w:val="007D1E26"/>
    <w:rsid w:val="007D22B8"/>
    <w:rsid w:val="007D257A"/>
    <w:rsid w:val="007D2918"/>
    <w:rsid w:val="007D2BC5"/>
    <w:rsid w:val="007D380E"/>
    <w:rsid w:val="007D3F0C"/>
    <w:rsid w:val="007D4326"/>
    <w:rsid w:val="007D48FA"/>
    <w:rsid w:val="007D51FF"/>
    <w:rsid w:val="007D5487"/>
    <w:rsid w:val="007D6AD6"/>
    <w:rsid w:val="007D6DE1"/>
    <w:rsid w:val="007D710F"/>
    <w:rsid w:val="007D740E"/>
    <w:rsid w:val="007D7CFD"/>
    <w:rsid w:val="007D7DB6"/>
    <w:rsid w:val="007E0B5C"/>
    <w:rsid w:val="007E0BCC"/>
    <w:rsid w:val="007E10AE"/>
    <w:rsid w:val="007E17B0"/>
    <w:rsid w:val="007E191C"/>
    <w:rsid w:val="007E1EA2"/>
    <w:rsid w:val="007E2298"/>
    <w:rsid w:val="007E2F8F"/>
    <w:rsid w:val="007E32A0"/>
    <w:rsid w:val="007E4A54"/>
    <w:rsid w:val="007E4E8D"/>
    <w:rsid w:val="007E505C"/>
    <w:rsid w:val="007E5A98"/>
    <w:rsid w:val="007E6221"/>
    <w:rsid w:val="007E63BB"/>
    <w:rsid w:val="007E64B4"/>
    <w:rsid w:val="007E6EB4"/>
    <w:rsid w:val="007E6F45"/>
    <w:rsid w:val="007E7503"/>
    <w:rsid w:val="007E7C61"/>
    <w:rsid w:val="007F0D5A"/>
    <w:rsid w:val="007F0DD0"/>
    <w:rsid w:val="007F10FD"/>
    <w:rsid w:val="007F1682"/>
    <w:rsid w:val="007F2331"/>
    <w:rsid w:val="007F2E3D"/>
    <w:rsid w:val="007F2F9D"/>
    <w:rsid w:val="007F4F6E"/>
    <w:rsid w:val="007F4FF0"/>
    <w:rsid w:val="007F5378"/>
    <w:rsid w:val="007F5C2E"/>
    <w:rsid w:val="007F6120"/>
    <w:rsid w:val="007F649C"/>
    <w:rsid w:val="007F7868"/>
    <w:rsid w:val="00800ABA"/>
    <w:rsid w:val="00800EC3"/>
    <w:rsid w:val="00800FA2"/>
    <w:rsid w:val="00801FF6"/>
    <w:rsid w:val="0080211A"/>
    <w:rsid w:val="008022F7"/>
    <w:rsid w:val="00802840"/>
    <w:rsid w:val="008039D2"/>
    <w:rsid w:val="00803B20"/>
    <w:rsid w:val="00803F42"/>
    <w:rsid w:val="00803F8C"/>
    <w:rsid w:val="00804065"/>
    <w:rsid w:val="008040F6"/>
    <w:rsid w:val="00804D39"/>
    <w:rsid w:val="00804FF5"/>
    <w:rsid w:val="00805DCF"/>
    <w:rsid w:val="0080647A"/>
    <w:rsid w:val="00806F2F"/>
    <w:rsid w:val="00807375"/>
    <w:rsid w:val="00807C06"/>
    <w:rsid w:val="00810320"/>
    <w:rsid w:val="00810DD6"/>
    <w:rsid w:val="00811359"/>
    <w:rsid w:val="00811A83"/>
    <w:rsid w:val="00811F4E"/>
    <w:rsid w:val="00812B0E"/>
    <w:rsid w:val="00812EDE"/>
    <w:rsid w:val="00813F5A"/>
    <w:rsid w:val="00814244"/>
    <w:rsid w:val="00814552"/>
    <w:rsid w:val="00814B66"/>
    <w:rsid w:val="00814F50"/>
    <w:rsid w:val="00814FC7"/>
    <w:rsid w:val="008168F8"/>
    <w:rsid w:val="00816DA5"/>
    <w:rsid w:val="0081707D"/>
    <w:rsid w:val="00817A58"/>
    <w:rsid w:val="00817FD6"/>
    <w:rsid w:val="00820714"/>
    <w:rsid w:val="008210B3"/>
    <w:rsid w:val="008218A4"/>
    <w:rsid w:val="00821E48"/>
    <w:rsid w:val="00822414"/>
    <w:rsid w:val="00822982"/>
    <w:rsid w:val="00822B97"/>
    <w:rsid w:val="00822DE6"/>
    <w:rsid w:val="00823040"/>
    <w:rsid w:val="00823222"/>
    <w:rsid w:val="00823BFB"/>
    <w:rsid w:val="00823F27"/>
    <w:rsid w:val="0082576B"/>
    <w:rsid w:val="00825AE8"/>
    <w:rsid w:val="00826EE2"/>
    <w:rsid w:val="00827CBD"/>
    <w:rsid w:val="00830BD6"/>
    <w:rsid w:val="00831577"/>
    <w:rsid w:val="00831926"/>
    <w:rsid w:val="00831B9B"/>
    <w:rsid w:val="00832388"/>
    <w:rsid w:val="00832D3E"/>
    <w:rsid w:val="008339AD"/>
    <w:rsid w:val="00833C3B"/>
    <w:rsid w:val="00833DC4"/>
    <w:rsid w:val="00834A93"/>
    <w:rsid w:val="00834C46"/>
    <w:rsid w:val="00834E6E"/>
    <w:rsid w:val="0083580C"/>
    <w:rsid w:val="00836F1B"/>
    <w:rsid w:val="0083796D"/>
    <w:rsid w:val="00837C97"/>
    <w:rsid w:val="0084050C"/>
    <w:rsid w:val="00840530"/>
    <w:rsid w:val="008407A4"/>
    <w:rsid w:val="00840FEC"/>
    <w:rsid w:val="00841203"/>
    <w:rsid w:val="0084223C"/>
    <w:rsid w:val="00842F50"/>
    <w:rsid w:val="00842F7E"/>
    <w:rsid w:val="00843003"/>
    <w:rsid w:val="0084334C"/>
    <w:rsid w:val="0084386A"/>
    <w:rsid w:val="00843C65"/>
    <w:rsid w:val="00843ED8"/>
    <w:rsid w:val="00843FE7"/>
    <w:rsid w:val="00844334"/>
    <w:rsid w:val="00844FEB"/>
    <w:rsid w:val="008450C2"/>
    <w:rsid w:val="008466FB"/>
    <w:rsid w:val="00846E1E"/>
    <w:rsid w:val="00847082"/>
    <w:rsid w:val="008471D4"/>
    <w:rsid w:val="00847524"/>
    <w:rsid w:val="00847D5D"/>
    <w:rsid w:val="00850BB3"/>
    <w:rsid w:val="00850C34"/>
    <w:rsid w:val="00851323"/>
    <w:rsid w:val="00852421"/>
    <w:rsid w:val="0085255C"/>
    <w:rsid w:val="008526BB"/>
    <w:rsid w:val="00852B0A"/>
    <w:rsid w:val="00852BF4"/>
    <w:rsid w:val="00853BED"/>
    <w:rsid w:val="008541ED"/>
    <w:rsid w:val="008549F8"/>
    <w:rsid w:val="00854CE6"/>
    <w:rsid w:val="00855250"/>
    <w:rsid w:val="0085547C"/>
    <w:rsid w:val="0085571A"/>
    <w:rsid w:val="00855CC5"/>
    <w:rsid w:val="008568EF"/>
    <w:rsid w:val="00857549"/>
    <w:rsid w:val="0086001C"/>
    <w:rsid w:val="008601A2"/>
    <w:rsid w:val="0086154C"/>
    <w:rsid w:val="00861821"/>
    <w:rsid w:val="008622BD"/>
    <w:rsid w:val="0086244B"/>
    <w:rsid w:val="00862959"/>
    <w:rsid w:val="008629D0"/>
    <w:rsid w:val="00862BEB"/>
    <w:rsid w:val="008631DF"/>
    <w:rsid w:val="00863C55"/>
    <w:rsid w:val="008646AC"/>
    <w:rsid w:val="00864825"/>
    <w:rsid w:val="00865349"/>
    <w:rsid w:val="008654D8"/>
    <w:rsid w:val="0086613C"/>
    <w:rsid w:val="00866B2E"/>
    <w:rsid w:val="0086725B"/>
    <w:rsid w:val="00867BD6"/>
    <w:rsid w:val="00867F0C"/>
    <w:rsid w:val="00871334"/>
    <w:rsid w:val="00871A50"/>
    <w:rsid w:val="00871C77"/>
    <w:rsid w:val="00871EB2"/>
    <w:rsid w:val="00872336"/>
    <w:rsid w:val="00872DEF"/>
    <w:rsid w:val="008735D6"/>
    <w:rsid w:val="008736E2"/>
    <w:rsid w:val="00873DC1"/>
    <w:rsid w:val="008764F5"/>
    <w:rsid w:val="008765C1"/>
    <w:rsid w:val="00876719"/>
    <w:rsid w:val="008775D3"/>
    <w:rsid w:val="008802E7"/>
    <w:rsid w:val="00881A07"/>
    <w:rsid w:val="00881DC1"/>
    <w:rsid w:val="008823A1"/>
    <w:rsid w:val="00882A58"/>
    <w:rsid w:val="00882CF5"/>
    <w:rsid w:val="00884365"/>
    <w:rsid w:val="00884CB2"/>
    <w:rsid w:val="00884DA7"/>
    <w:rsid w:val="008858C6"/>
    <w:rsid w:val="008859DC"/>
    <w:rsid w:val="0088720F"/>
    <w:rsid w:val="00887897"/>
    <w:rsid w:val="00890BA9"/>
    <w:rsid w:val="00890DC2"/>
    <w:rsid w:val="008910BD"/>
    <w:rsid w:val="00891555"/>
    <w:rsid w:val="008915ED"/>
    <w:rsid w:val="0089160A"/>
    <w:rsid w:val="00892482"/>
    <w:rsid w:val="00892E0A"/>
    <w:rsid w:val="00893182"/>
    <w:rsid w:val="00893520"/>
    <w:rsid w:val="00894C52"/>
    <w:rsid w:val="00895025"/>
    <w:rsid w:val="008950E9"/>
    <w:rsid w:val="00895968"/>
    <w:rsid w:val="008959AE"/>
    <w:rsid w:val="00895D89"/>
    <w:rsid w:val="008961A9"/>
    <w:rsid w:val="00896BE7"/>
    <w:rsid w:val="00896C48"/>
    <w:rsid w:val="00896D48"/>
    <w:rsid w:val="008977AE"/>
    <w:rsid w:val="008A006B"/>
    <w:rsid w:val="008A08EE"/>
    <w:rsid w:val="008A0A3F"/>
    <w:rsid w:val="008A307A"/>
    <w:rsid w:val="008A3122"/>
    <w:rsid w:val="008A3293"/>
    <w:rsid w:val="008A3DC0"/>
    <w:rsid w:val="008A53C0"/>
    <w:rsid w:val="008A546A"/>
    <w:rsid w:val="008A5C79"/>
    <w:rsid w:val="008A6669"/>
    <w:rsid w:val="008B02C4"/>
    <w:rsid w:val="008B0B1A"/>
    <w:rsid w:val="008B0C2A"/>
    <w:rsid w:val="008B0CFA"/>
    <w:rsid w:val="008B0D59"/>
    <w:rsid w:val="008B0EE8"/>
    <w:rsid w:val="008B1103"/>
    <w:rsid w:val="008B1413"/>
    <w:rsid w:val="008B1B0B"/>
    <w:rsid w:val="008B27C0"/>
    <w:rsid w:val="008B2D32"/>
    <w:rsid w:val="008B2DD9"/>
    <w:rsid w:val="008B32C4"/>
    <w:rsid w:val="008B4152"/>
    <w:rsid w:val="008B4EE7"/>
    <w:rsid w:val="008B5659"/>
    <w:rsid w:val="008B650F"/>
    <w:rsid w:val="008B7678"/>
    <w:rsid w:val="008B7818"/>
    <w:rsid w:val="008B7D08"/>
    <w:rsid w:val="008C0C9B"/>
    <w:rsid w:val="008C115F"/>
    <w:rsid w:val="008C160D"/>
    <w:rsid w:val="008C1831"/>
    <w:rsid w:val="008C1982"/>
    <w:rsid w:val="008C226E"/>
    <w:rsid w:val="008C2767"/>
    <w:rsid w:val="008C2CEC"/>
    <w:rsid w:val="008C2E67"/>
    <w:rsid w:val="008C35F1"/>
    <w:rsid w:val="008C37EC"/>
    <w:rsid w:val="008C3FA3"/>
    <w:rsid w:val="008C5CEE"/>
    <w:rsid w:val="008C5DBF"/>
    <w:rsid w:val="008C66F8"/>
    <w:rsid w:val="008C690D"/>
    <w:rsid w:val="008C6FE5"/>
    <w:rsid w:val="008C6FF6"/>
    <w:rsid w:val="008D0126"/>
    <w:rsid w:val="008D02AE"/>
    <w:rsid w:val="008D04D2"/>
    <w:rsid w:val="008D0825"/>
    <w:rsid w:val="008D1878"/>
    <w:rsid w:val="008D1BCF"/>
    <w:rsid w:val="008D2C7A"/>
    <w:rsid w:val="008D3BCA"/>
    <w:rsid w:val="008D3F5E"/>
    <w:rsid w:val="008D49FF"/>
    <w:rsid w:val="008D4B64"/>
    <w:rsid w:val="008D4D69"/>
    <w:rsid w:val="008D4F13"/>
    <w:rsid w:val="008D5B1F"/>
    <w:rsid w:val="008D5D65"/>
    <w:rsid w:val="008D6ABC"/>
    <w:rsid w:val="008D7343"/>
    <w:rsid w:val="008D79B9"/>
    <w:rsid w:val="008E08C8"/>
    <w:rsid w:val="008E0B1B"/>
    <w:rsid w:val="008E164B"/>
    <w:rsid w:val="008E22BB"/>
    <w:rsid w:val="008E2326"/>
    <w:rsid w:val="008E39B6"/>
    <w:rsid w:val="008E4C4D"/>
    <w:rsid w:val="008E4F79"/>
    <w:rsid w:val="008E5724"/>
    <w:rsid w:val="008E5CD5"/>
    <w:rsid w:val="008E623B"/>
    <w:rsid w:val="008E6480"/>
    <w:rsid w:val="008E75C6"/>
    <w:rsid w:val="008E7B88"/>
    <w:rsid w:val="008E7CFA"/>
    <w:rsid w:val="008F004D"/>
    <w:rsid w:val="008F063B"/>
    <w:rsid w:val="008F0A88"/>
    <w:rsid w:val="008F1483"/>
    <w:rsid w:val="008F19F0"/>
    <w:rsid w:val="008F210E"/>
    <w:rsid w:val="008F28BC"/>
    <w:rsid w:val="008F3059"/>
    <w:rsid w:val="008F3291"/>
    <w:rsid w:val="008F34A1"/>
    <w:rsid w:val="008F37D1"/>
    <w:rsid w:val="008F3E1A"/>
    <w:rsid w:val="008F40A3"/>
    <w:rsid w:val="008F4C00"/>
    <w:rsid w:val="008F5F35"/>
    <w:rsid w:val="008F6DB7"/>
    <w:rsid w:val="008F70F1"/>
    <w:rsid w:val="008F7579"/>
    <w:rsid w:val="008F7CD6"/>
    <w:rsid w:val="008F7D94"/>
    <w:rsid w:val="0090046F"/>
    <w:rsid w:val="00901FB6"/>
    <w:rsid w:val="0090296F"/>
    <w:rsid w:val="0090381B"/>
    <w:rsid w:val="00903C93"/>
    <w:rsid w:val="00905BC5"/>
    <w:rsid w:val="00906897"/>
    <w:rsid w:val="0090741F"/>
    <w:rsid w:val="00907636"/>
    <w:rsid w:val="0091024E"/>
    <w:rsid w:val="0091026A"/>
    <w:rsid w:val="00910D52"/>
    <w:rsid w:val="00911FA1"/>
    <w:rsid w:val="00912013"/>
    <w:rsid w:val="00912698"/>
    <w:rsid w:val="00912A75"/>
    <w:rsid w:val="0091315F"/>
    <w:rsid w:val="00913D98"/>
    <w:rsid w:val="009144FE"/>
    <w:rsid w:val="009149D7"/>
    <w:rsid w:val="00914A7C"/>
    <w:rsid w:val="00914F25"/>
    <w:rsid w:val="009150B7"/>
    <w:rsid w:val="009153A6"/>
    <w:rsid w:val="00915445"/>
    <w:rsid w:val="009162A2"/>
    <w:rsid w:val="00916BD8"/>
    <w:rsid w:val="00916F9A"/>
    <w:rsid w:val="009173BC"/>
    <w:rsid w:val="00917A6A"/>
    <w:rsid w:val="00920869"/>
    <w:rsid w:val="009213F0"/>
    <w:rsid w:val="00921D81"/>
    <w:rsid w:val="0092214F"/>
    <w:rsid w:val="00923276"/>
    <w:rsid w:val="0092391B"/>
    <w:rsid w:val="00923ED5"/>
    <w:rsid w:val="009243BF"/>
    <w:rsid w:val="009249F9"/>
    <w:rsid w:val="0092554D"/>
    <w:rsid w:val="009256DF"/>
    <w:rsid w:val="00925B1D"/>
    <w:rsid w:val="00925B8A"/>
    <w:rsid w:val="009262EC"/>
    <w:rsid w:val="009263F5"/>
    <w:rsid w:val="0092640E"/>
    <w:rsid w:val="00926707"/>
    <w:rsid w:val="00926EC4"/>
    <w:rsid w:val="009271F7"/>
    <w:rsid w:val="0092759B"/>
    <w:rsid w:val="00927CAB"/>
    <w:rsid w:val="0093054E"/>
    <w:rsid w:val="00930660"/>
    <w:rsid w:val="009316DA"/>
    <w:rsid w:val="009317C9"/>
    <w:rsid w:val="0093216A"/>
    <w:rsid w:val="00932714"/>
    <w:rsid w:val="009327E5"/>
    <w:rsid w:val="00932929"/>
    <w:rsid w:val="00932DE1"/>
    <w:rsid w:val="00933126"/>
    <w:rsid w:val="0093319E"/>
    <w:rsid w:val="0093368C"/>
    <w:rsid w:val="00933723"/>
    <w:rsid w:val="0093583F"/>
    <w:rsid w:val="00935B42"/>
    <w:rsid w:val="00937352"/>
    <w:rsid w:val="009379F0"/>
    <w:rsid w:val="00940426"/>
    <w:rsid w:val="00940916"/>
    <w:rsid w:val="00940D82"/>
    <w:rsid w:val="00940F6A"/>
    <w:rsid w:val="009411AE"/>
    <w:rsid w:val="00941A7F"/>
    <w:rsid w:val="00942486"/>
    <w:rsid w:val="00942590"/>
    <w:rsid w:val="009432DD"/>
    <w:rsid w:val="0094356F"/>
    <w:rsid w:val="0094359F"/>
    <w:rsid w:val="00943772"/>
    <w:rsid w:val="00944530"/>
    <w:rsid w:val="00944F0A"/>
    <w:rsid w:val="00945496"/>
    <w:rsid w:val="009465C6"/>
    <w:rsid w:val="00946A2B"/>
    <w:rsid w:val="00946AB0"/>
    <w:rsid w:val="00946DE0"/>
    <w:rsid w:val="009471DC"/>
    <w:rsid w:val="00950117"/>
    <w:rsid w:val="009503F0"/>
    <w:rsid w:val="00950427"/>
    <w:rsid w:val="00950A5B"/>
    <w:rsid w:val="00951292"/>
    <w:rsid w:val="009513F5"/>
    <w:rsid w:val="009518C7"/>
    <w:rsid w:val="0095195B"/>
    <w:rsid w:val="00951C3F"/>
    <w:rsid w:val="0095204C"/>
    <w:rsid w:val="00952371"/>
    <w:rsid w:val="00952B0D"/>
    <w:rsid w:val="00952D61"/>
    <w:rsid w:val="0095306D"/>
    <w:rsid w:val="00953254"/>
    <w:rsid w:val="0095373A"/>
    <w:rsid w:val="00953C7E"/>
    <w:rsid w:val="00955EFE"/>
    <w:rsid w:val="0095688F"/>
    <w:rsid w:val="0095758F"/>
    <w:rsid w:val="00957D76"/>
    <w:rsid w:val="00961894"/>
    <w:rsid w:val="009625D0"/>
    <w:rsid w:val="009626AC"/>
    <w:rsid w:val="00962894"/>
    <w:rsid w:val="00963F94"/>
    <w:rsid w:val="00965716"/>
    <w:rsid w:val="00966010"/>
    <w:rsid w:val="00966E61"/>
    <w:rsid w:val="009671CB"/>
    <w:rsid w:val="00970439"/>
    <w:rsid w:val="00970935"/>
    <w:rsid w:val="00971001"/>
    <w:rsid w:val="00971074"/>
    <w:rsid w:val="009713BB"/>
    <w:rsid w:val="00972F2D"/>
    <w:rsid w:val="00973456"/>
    <w:rsid w:val="009739E8"/>
    <w:rsid w:val="00973E41"/>
    <w:rsid w:val="00973FE9"/>
    <w:rsid w:val="0097562A"/>
    <w:rsid w:val="00976D24"/>
    <w:rsid w:val="00976F75"/>
    <w:rsid w:val="009776EC"/>
    <w:rsid w:val="009777AD"/>
    <w:rsid w:val="00977E61"/>
    <w:rsid w:val="009812C0"/>
    <w:rsid w:val="0098145A"/>
    <w:rsid w:val="00982E54"/>
    <w:rsid w:val="00982FC4"/>
    <w:rsid w:val="009833C1"/>
    <w:rsid w:val="009840E6"/>
    <w:rsid w:val="009842F6"/>
    <w:rsid w:val="00984545"/>
    <w:rsid w:val="00984F0D"/>
    <w:rsid w:val="00985081"/>
    <w:rsid w:val="00985097"/>
    <w:rsid w:val="00985C4D"/>
    <w:rsid w:val="009862C2"/>
    <w:rsid w:val="00986EB2"/>
    <w:rsid w:val="00987726"/>
    <w:rsid w:val="009877F4"/>
    <w:rsid w:val="0098797C"/>
    <w:rsid w:val="00987CBB"/>
    <w:rsid w:val="00987DF5"/>
    <w:rsid w:val="00987FD7"/>
    <w:rsid w:val="00991292"/>
    <w:rsid w:val="009924D9"/>
    <w:rsid w:val="00992C6B"/>
    <w:rsid w:val="00993641"/>
    <w:rsid w:val="00993CA6"/>
    <w:rsid w:val="00994158"/>
    <w:rsid w:val="00996051"/>
    <w:rsid w:val="00996283"/>
    <w:rsid w:val="00996EFB"/>
    <w:rsid w:val="00997009"/>
    <w:rsid w:val="00997036"/>
    <w:rsid w:val="00997757"/>
    <w:rsid w:val="009A00CE"/>
    <w:rsid w:val="009A0117"/>
    <w:rsid w:val="009A0273"/>
    <w:rsid w:val="009A0766"/>
    <w:rsid w:val="009A1D13"/>
    <w:rsid w:val="009A2BF0"/>
    <w:rsid w:val="009A2E14"/>
    <w:rsid w:val="009A343F"/>
    <w:rsid w:val="009A3739"/>
    <w:rsid w:val="009A3EE2"/>
    <w:rsid w:val="009A450E"/>
    <w:rsid w:val="009A45F0"/>
    <w:rsid w:val="009A49A8"/>
    <w:rsid w:val="009A554E"/>
    <w:rsid w:val="009A5EFF"/>
    <w:rsid w:val="009A6000"/>
    <w:rsid w:val="009A6105"/>
    <w:rsid w:val="009A69CA"/>
    <w:rsid w:val="009A6A97"/>
    <w:rsid w:val="009A7535"/>
    <w:rsid w:val="009A7944"/>
    <w:rsid w:val="009A7C62"/>
    <w:rsid w:val="009B09EC"/>
    <w:rsid w:val="009B0D3B"/>
    <w:rsid w:val="009B0DF6"/>
    <w:rsid w:val="009B12CE"/>
    <w:rsid w:val="009B1688"/>
    <w:rsid w:val="009B1CA4"/>
    <w:rsid w:val="009B269F"/>
    <w:rsid w:val="009B2A82"/>
    <w:rsid w:val="009B2B1F"/>
    <w:rsid w:val="009B2C1C"/>
    <w:rsid w:val="009B32FD"/>
    <w:rsid w:val="009B4002"/>
    <w:rsid w:val="009B525F"/>
    <w:rsid w:val="009B68CF"/>
    <w:rsid w:val="009B6F3D"/>
    <w:rsid w:val="009B71CA"/>
    <w:rsid w:val="009B7258"/>
    <w:rsid w:val="009B72EA"/>
    <w:rsid w:val="009C01FF"/>
    <w:rsid w:val="009C025F"/>
    <w:rsid w:val="009C037F"/>
    <w:rsid w:val="009C098F"/>
    <w:rsid w:val="009C099E"/>
    <w:rsid w:val="009C10E2"/>
    <w:rsid w:val="009C21CB"/>
    <w:rsid w:val="009C262E"/>
    <w:rsid w:val="009C2660"/>
    <w:rsid w:val="009C36CA"/>
    <w:rsid w:val="009C38BC"/>
    <w:rsid w:val="009C4CBC"/>
    <w:rsid w:val="009C4F0E"/>
    <w:rsid w:val="009C5ACA"/>
    <w:rsid w:val="009C5CBF"/>
    <w:rsid w:val="009C6511"/>
    <w:rsid w:val="009C7374"/>
    <w:rsid w:val="009C7B9F"/>
    <w:rsid w:val="009D0DD9"/>
    <w:rsid w:val="009D1A1F"/>
    <w:rsid w:val="009D1D97"/>
    <w:rsid w:val="009D2421"/>
    <w:rsid w:val="009D245B"/>
    <w:rsid w:val="009D30D7"/>
    <w:rsid w:val="009D3CC1"/>
    <w:rsid w:val="009D42B1"/>
    <w:rsid w:val="009D4495"/>
    <w:rsid w:val="009D5D84"/>
    <w:rsid w:val="009D64ED"/>
    <w:rsid w:val="009D798C"/>
    <w:rsid w:val="009E1D4A"/>
    <w:rsid w:val="009E2011"/>
    <w:rsid w:val="009E2D8F"/>
    <w:rsid w:val="009E318E"/>
    <w:rsid w:val="009E369A"/>
    <w:rsid w:val="009E3778"/>
    <w:rsid w:val="009E4C5A"/>
    <w:rsid w:val="009E58BA"/>
    <w:rsid w:val="009E657D"/>
    <w:rsid w:val="009E7204"/>
    <w:rsid w:val="009E7853"/>
    <w:rsid w:val="009E7C02"/>
    <w:rsid w:val="009F0673"/>
    <w:rsid w:val="009F08D3"/>
    <w:rsid w:val="009F181D"/>
    <w:rsid w:val="009F1B21"/>
    <w:rsid w:val="009F371E"/>
    <w:rsid w:val="009F3ED6"/>
    <w:rsid w:val="009F444A"/>
    <w:rsid w:val="009F45CD"/>
    <w:rsid w:val="009F5E24"/>
    <w:rsid w:val="009F799B"/>
    <w:rsid w:val="009F7CBE"/>
    <w:rsid w:val="00A00277"/>
    <w:rsid w:val="00A00645"/>
    <w:rsid w:val="00A0097E"/>
    <w:rsid w:val="00A01003"/>
    <w:rsid w:val="00A01455"/>
    <w:rsid w:val="00A03853"/>
    <w:rsid w:val="00A042BA"/>
    <w:rsid w:val="00A04E4B"/>
    <w:rsid w:val="00A05C0B"/>
    <w:rsid w:val="00A06F5C"/>
    <w:rsid w:val="00A07775"/>
    <w:rsid w:val="00A079C4"/>
    <w:rsid w:val="00A07C10"/>
    <w:rsid w:val="00A10A7D"/>
    <w:rsid w:val="00A10FA1"/>
    <w:rsid w:val="00A11653"/>
    <w:rsid w:val="00A1255C"/>
    <w:rsid w:val="00A1259C"/>
    <w:rsid w:val="00A12E7E"/>
    <w:rsid w:val="00A14E4E"/>
    <w:rsid w:val="00A150AC"/>
    <w:rsid w:val="00A1558D"/>
    <w:rsid w:val="00A15B74"/>
    <w:rsid w:val="00A164C1"/>
    <w:rsid w:val="00A168C4"/>
    <w:rsid w:val="00A17E9E"/>
    <w:rsid w:val="00A2060E"/>
    <w:rsid w:val="00A20677"/>
    <w:rsid w:val="00A20743"/>
    <w:rsid w:val="00A20FED"/>
    <w:rsid w:val="00A21435"/>
    <w:rsid w:val="00A2149B"/>
    <w:rsid w:val="00A21673"/>
    <w:rsid w:val="00A21752"/>
    <w:rsid w:val="00A22429"/>
    <w:rsid w:val="00A226DD"/>
    <w:rsid w:val="00A238E4"/>
    <w:rsid w:val="00A246A8"/>
    <w:rsid w:val="00A249F1"/>
    <w:rsid w:val="00A24BB5"/>
    <w:rsid w:val="00A25597"/>
    <w:rsid w:val="00A2589C"/>
    <w:rsid w:val="00A25987"/>
    <w:rsid w:val="00A25E7F"/>
    <w:rsid w:val="00A27AA4"/>
    <w:rsid w:val="00A306C7"/>
    <w:rsid w:val="00A309E0"/>
    <w:rsid w:val="00A30AF5"/>
    <w:rsid w:val="00A32AC5"/>
    <w:rsid w:val="00A34089"/>
    <w:rsid w:val="00A3429A"/>
    <w:rsid w:val="00A34BB3"/>
    <w:rsid w:val="00A3583D"/>
    <w:rsid w:val="00A359E5"/>
    <w:rsid w:val="00A36111"/>
    <w:rsid w:val="00A36115"/>
    <w:rsid w:val="00A36529"/>
    <w:rsid w:val="00A36663"/>
    <w:rsid w:val="00A3790B"/>
    <w:rsid w:val="00A40273"/>
    <w:rsid w:val="00A40586"/>
    <w:rsid w:val="00A41753"/>
    <w:rsid w:val="00A423E1"/>
    <w:rsid w:val="00A432F3"/>
    <w:rsid w:val="00A447B4"/>
    <w:rsid w:val="00A448E1"/>
    <w:rsid w:val="00A4513D"/>
    <w:rsid w:val="00A45782"/>
    <w:rsid w:val="00A47B71"/>
    <w:rsid w:val="00A503C6"/>
    <w:rsid w:val="00A50E86"/>
    <w:rsid w:val="00A51193"/>
    <w:rsid w:val="00A52E70"/>
    <w:rsid w:val="00A53C4C"/>
    <w:rsid w:val="00A53F01"/>
    <w:rsid w:val="00A54A1D"/>
    <w:rsid w:val="00A54C3E"/>
    <w:rsid w:val="00A5592E"/>
    <w:rsid w:val="00A55A3E"/>
    <w:rsid w:val="00A55AA6"/>
    <w:rsid w:val="00A56462"/>
    <w:rsid w:val="00A566DA"/>
    <w:rsid w:val="00A60134"/>
    <w:rsid w:val="00A60E34"/>
    <w:rsid w:val="00A61345"/>
    <w:rsid w:val="00A62481"/>
    <w:rsid w:val="00A625CA"/>
    <w:rsid w:val="00A635A7"/>
    <w:rsid w:val="00A63D68"/>
    <w:rsid w:val="00A64AB5"/>
    <w:rsid w:val="00A64B59"/>
    <w:rsid w:val="00A64F0C"/>
    <w:rsid w:val="00A655E5"/>
    <w:rsid w:val="00A65A6F"/>
    <w:rsid w:val="00A6690E"/>
    <w:rsid w:val="00A676B8"/>
    <w:rsid w:val="00A67736"/>
    <w:rsid w:val="00A67D0C"/>
    <w:rsid w:val="00A71D78"/>
    <w:rsid w:val="00A71F7C"/>
    <w:rsid w:val="00A7266B"/>
    <w:rsid w:val="00A730CA"/>
    <w:rsid w:val="00A730D4"/>
    <w:rsid w:val="00A7328E"/>
    <w:rsid w:val="00A74C94"/>
    <w:rsid w:val="00A76407"/>
    <w:rsid w:val="00A76A04"/>
    <w:rsid w:val="00A76A9F"/>
    <w:rsid w:val="00A77002"/>
    <w:rsid w:val="00A8022B"/>
    <w:rsid w:val="00A80593"/>
    <w:rsid w:val="00A80E17"/>
    <w:rsid w:val="00A80F03"/>
    <w:rsid w:val="00A81561"/>
    <w:rsid w:val="00A81610"/>
    <w:rsid w:val="00A81E8D"/>
    <w:rsid w:val="00A8299F"/>
    <w:rsid w:val="00A82B84"/>
    <w:rsid w:val="00A836B7"/>
    <w:rsid w:val="00A837E0"/>
    <w:rsid w:val="00A839D0"/>
    <w:rsid w:val="00A84BC2"/>
    <w:rsid w:val="00A84F67"/>
    <w:rsid w:val="00A850B3"/>
    <w:rsid w:val="00A85158"/>
    <w:rsid w:val="00A85A99"/>
    <w:rsid w:val="00A85B83"/>
    <w:rsid w:val="00A85C5F"/>
    <w:rsid w:val="00A85D3F"/>
    <w:rsid w:val="00A85E33"/>
    <w:rsid w:val="00A86CAD"/>
    <w:rsid w:val="00A87877"/>
    <w:rsid w:val="00A879DE"/>
    <w:rsid w:val="00A87AFA"/>
    <w:rsid w:val="00A9027B"/>
    <w:rsid w:val="00A90AD1"/>
    <w:rsid w:val="00A91412"/>
    <w:rsid w:val="00A91D5F"/>
    <w:rsid w:val="00A91DD6"/>
    <w:rsid w:val="00A91DD7"/>
    <w:rsid w:val="00A930EF"/>
    <w:rsid w:val="00A937C4"/>
    <w:rsid w:val="00A938C9"/>
    <w:rsid w:val="00A94184"/>
    <w:rsid w:val="00A941D6"/>
    <w:rsid w:val="00A9420C"/>
    <w:rsid w:val="00A951CA"/>
    <w:rsid w:val="00A95281"/>
    <w:rsid w:val="00A9656C"/>
    <w:rsid w:val="00A969CF"/>
    <w:rsid w:val="00A96BA4"/>
    <w:rsid w:val="00A97822"/>
    <w:rsid w:val="00AA0311"/>
    <w:rsid w:val="00AA06E8"/>
    <w:rsid w:val="00AA0F8F"/>
    <w:rsid w:val="00AA1CCF"/>
    <w:rsid w:val="00AA22C7"/>
    <w:rsid w:val="00AA311A"/>
    <w:rsid w:val="00AA48A1"/>
    <w:rsid w:val="00AA48B9"/>
    <w:rsid w:val="00AA542C"/>
    <w:rsid w:val="00AA5A4D"/>
    <w:rsid w:val="00AA5E2D"/>
    <w:rsid w:val="00AA6850"/>
    <w:rsid w:val="00AA6A5F"/>
    <w:rsid w:val="00AA6CE0"/>
    <w:rsid w:val="00AA7393"/>
    <w:rsid w:val="00AA742D"/>
    <w:rsid w:val="00AA7868"/>
    <w:rsid w:val="00AA7D39"/>
    <w:rsid w:val="00AB0412"/>
    <w:rsid w:val="00AB191F"/>
    <w:rsid w:val="00AB2225"/>
    <w:rsid w:val="00AB294F"/>
    <w:rsid w:val="00AB29B1"/>
    <w:rsid w:val="00AB2A66"/>
    <w:rsid w:val="00AB316F"/>
    <w:rsid w:val="00AB411B"/>
    <w:rsid w:val="00AB488A"/>
    <w:rsid w:val="00AB508F"/>
    <w:rsid w:val="00AB537D"/>
    <w:rsid w:val="00AB6FBD"/>
    <w:rsid w:val="00AB754E"/>
    <w:rsid w:val="00AB7858"/>
    <w:rsid w:val="00AB7C66"/>
    <w:rsid w:val="00AB7DB8"/>
    <w:rsid w:val="00AB7E3D"/>
    <w:rsid w:val="00AC00ED"/>
    <w:rsid w:val="00AC0CCE"/>
    <w:rsid w:val="00AC25EC"/>
    <w:rsid w:val="00AC2BE2"/>
    <w:rsid w:val="00AC2C5D"/>
    <w:rsid w:val="00AC3985"/>
    <w:rsid w:val="00AC3C61"/>
    <w:rsid w:val="00AC421D"/>
    <w:rsid w:val="00AC5343"/>
    <w:rsid w:val="00AC738C"/>
    <w:rsid w:val="00AC7479"/>
    <w:rsid w:val="00AD0846"/>
    <w:rsid w:val="00AD1DAD"/>
    <w:rsid w:val="00AD249D"/>
    <w:rsid w:val="00AD2BE0"/>
    <w:rsid w:val="00AD2E83"/>
    <w:rsid w:val="00AD2EB8"/>
    <w:rsid w:val="00AD2F74"/>
    <w:rsid w:val="00AD49D4"/>
    <w:rsid w:val="00AD4CC7"/>
    <w:rsid w:val="00AD5D5E"/>
    <w:rsid w:val="00AD6483"/>
    <w:rsid w:val="00AD7027"/>
    <w:rsid w:val="00AD7386"/>
    <w:rsid w:val="00AD787A"/>
    <w:rsid w:val="00AD7F87"/>
    <w:rsid w:val="00AE0103"/>
    <w:rsid w:val="00AE0DF4"/>
    <w:rsid w:val="00AE0E67"/>
    <w:rsid w:val="00AE12CA"/>
    <w:rsid w:val="00AE1AC6"/>
    <w:rsid w:val="00AE1BB5"/>
    <w:rsid w:val="00AE2EB3"/>
    <w:rsid w:val="00AE3708"/>
    <w:rsid w:val="00AE4408"/>
    <w:rsid w:val="00AE47C9"/>
    <w:rsid w:val="00AE4992"/>
    <w:rsid w:val="00AE5433"/>
    <w:rsid w:val="00AE6310"/>
    <w:rsid w:val="00AE66AE"/>
    <w:rsid w:val="00AE7044"/>
    <w:rsid w:val="00AE74D9"/>
    <w:rsid w:val="00AE7686"/>
    <w:rsid w:val="00AE774A"/>
    <w:rsid w:val="00AE7FF4"/>
    <w:rsid w:val="00AF04ED"/>
    <w:rsid w:val="00AF0DC5"/>
    <w:rsid w:val="00AF17B9"/>
    <w:rsid w:val="00AF1DC9"/>
    <w:rsid w:val="00AF2593"/>
    <w:rsid w:val="00AF2A89"/>
    <w:rsid w:val="00AF35D3"/>
    <w:rsid w:val="00AF38E1"/>
    <w:rsid w:val="00AF4D18"/>
    <w:rsid w:val="00AF6DAB"/>
    <w:rsid w:val="00AF704F"/>
    <w:rsid w:val="00AF70DB"/>
    <w:rsid w:val="00AF71CC"/>
    <w:rsid w:val="00B002DF"/>
    <w:rsid w:val="00B00A97"/>
    <w:rsid w:val="00B00D59"/>
    <w:rsid w:val="00B02237"/>
    <w:rsid w:val="00B022A4"/>
    <w:rsid w:val="00B03202"/>
    <w:rsid w:val="00B0331E"/>
    <w:rsid w:val="00B035D6"/>
    <w:rsid w:val="00B03DF4"/>
    <w:rsid w:val="00B0420B"/>
    <w:rsid w:val="00B04F27"/>
    <w:rsid w:val="00B060E1"/>
    <w:rsid w:val="00B064F2"/>
    <w:rsid w:val="00B06AD4"/>
    <w:rsid w:val="00B0752E"/>
    <w:rsid w:val="00B07891"/>
    <w:rsid w:val="00B11322"/>
    <w:rsid w:val="00B11343"/>
    <w:rsid w:val="00B117F7"/>
    <w:rsid w:val="00B11CF4"/>
    <w:rsid w:val="00B11FCD"/>
    <w:rsid w:val="00B14282"/>
    <w:rsid w:val="00B157CB"/>
    <w:rsid w:val="00B15A3C"/>
    <w:rsid w:val="00B15F43"/>
    <w:rsid w:val="00B1663F"/>
    <w:rsid w:val="00B1679E"/>
    <w:rsid w:val="00B16BC3"/>
    <w:rsid w:val="00B17CC8"/>
    <w:rsid w:val="00B17FF1"/>
    <w:rsid w:val="00B20032"/>
    <w:rsid w:val="00B20369"/>
    <w:rsid w:val="00B2345C"/>
    <w:rsid w:val="00B23464"/>
    <w:rsid w:val="00B238BC"/>
    <w:rsid w:val="00B23D98"/>
    <w:rsid w:val="00B255FC"/>
    <w:rsid w:val="00B26755"/>
    <w:rsid w:val="00B26E8D"/>
    <w:rsid w:val="00B278A7"/>
    <w:rsid w:val="00B27A7E"/>
    <w:rsid w:val="00B302E9"/>
    <w:rsid w:val="00B307A3"/>
    <w:rsid w:val="00B30BBD"/>
    <w:rsid w:val="00B30FCE"/>
    <w:rsid w:val="00B3142A"/>
    <w:rsid w:val="00B31486"/>
    <w:rsid w:val="00B31911"/>
    <w:rsid w:val="00B31DF4"/>
    <w:rsid w:val="00B32D99"/>
    <w:rsid w:val="00B32E7D"/>
    <w:rsid w:val="00B3353C"/>
    <w:rsid w:val="00B336DB"/>
    <w:rsid w:val="00B337E1"/>
    <w:rsid w:val="00B342B8"/>
    <w:rsid w:val="00B3448C"/>
    <w:rsid w:val="00B3450B"/>
    <w:rsid w:val="00B34C79"/>
    <w:rsid w:val="00B35099"/>
    <w:rsid w:val="00B35816"/>
    <w:rsid w:val="00B358F7"/>
    <w:rsid w:val="00B35BF0"/>
    <w:rsid w:val="00B35EEB"/>
    <w:rsid w:val="00B3691B"/>
    <w:rsid w:val="00B37853"/>
    <w:rsid w:val="00B37E33"/>
    <w:rsid w:val="00B40003"/>
    <w:rsid w:val="00B40040"/>
    <w:rsid w:val="00B40415"/>
    <w:rsid w:val="00B407A5"/>
    <w:rsid w:val="00B40CA5"/>
    <w:rsid w:val="00B42048"/>
    <w:rsid w:val="00B42452"/>
    <w:rsid w:val="00B430F8"/>
    <w:rsid w:val="00B43853"/>
    <w:rsid w:val="00B44074"/>
    <w:rsid w:val="00B442E5"/>
    <w:rsid w:val="00B44897"/>
    <w:rsid w:val="00B44E37"/>
    <w:rsid w:val="00B452E6"/>
    <w:rsid w:val="00B46D24"/>
    <w:rsid w:val="00B47D72"/>
    <w:rsid w:val="00B47ED6"/>
    <w:rsid w:val="00B50F6D"/>
    <w:rsid w:val="00B51118"/>
    <w:rsid w:val="00B5133D"/>
    <w:rsid w:val="00B51485"/>
    <w:rsid w:val="00B51BCE"/>
    <w:rsid w:val="00B528B7"/>
    <w:rsid w:val="00B529C4"/>
    <w:rsid w:val="00B52B32"/>
    <w:rsid w:val="00B52FE9"/>
    <w:rsid w:val="00B53BE9"/>
    <w:rsid w:val="00B5486F"/>
    <w:rsid w:val="00B550AD"/>
    <w:rsid w:val="00B55240"/>
    <w:rsid w:val="00B559DF"/>
    <w:rsid w:val="00B56074"/>
    <w:rsid w:val="00B56221"/>
    <w:rsid w:val="00B565AB"/>
    <w:rsid w:val="00B5661C"/>
    <w:rsid w:val="00B56B29"/>
    <w:rsid w:val="00B606C1"/>
    <w:rsid w:val="00B61AC8"/>
    <w:rsid w:val="00B62424"/>
    <w:rsid w:val="00B62456"/>
    <w:rsid w:val="00B6274E"/>
    <w:rsid w:val="00B6278F"/>
    <w:rsid w:val="00B6303E"/>
    <w:rsid w:val="00B63230"/>
    <w:rsid w:val="00B63770"/>
    <w:rsid w:val="00B642D9"/>
    <w:rsid w:val="00B6446C"/>
    <w:rsid w:val="00B65657"/>
    <w:rsid w:val="00B65C87"/>
    <w:rsid w:val="00B662FC"/>
    <w:rsid w:val="00B666BC"/>
    <w:rsid w:val="00B66E15"/>
    <w:rsid w:val="00B67012"/>
    <w:rsid w:val="00B67510"/>
    <w:rsid w:val="00B67AE8"/>
    <w:rsid w:val="00B67BA5"/>
    <w:rsid w:val="00B67C97"/>
    <w:rsid w:val="00B70439"/>
    <w:rsid w:val="00B7053F"/>
    <w:rsid w:val="00B70CA0"/>
    <w:rsid w:val="00B70EAB"/>
    <w:rsid w:val="00B7112E"/>
    <w:rsid w:val="00B7170C"/>
    <w:rsid w:val="00B717C4"/>
    <w:rsid w:val="00B71CF6"/>
    <w:rsid w:val="00B71D9B"/>
    <w:rsid w:val="00B7394D"/>
    <w:rsid w:val="00B73F7F"/>
    <w:rsid w:val="00B74200"/>
    <w:rsid w:val="00B745D7"/>
    <w:rsid w:val="00B7491A"/>
    <w:rsid w:val="00B75C20"/>
    <w:rsid w:val="00B776F9"/>
    <w:rsid w:val="00B77E1C"/>
    <w:rsid w:val="00B8070E"/>
    <w:rsid w:val="00B8090A"/>
    <w:rsid w:val="00B80BA4"/>
    <w:rsid w:val="00B81F51"/>
    <w:rsid w:val="00B821B6"/>
    <w:rsid w:val="00B8247C"/>
    <w:rsid w:val="00B82750"/>
    <w:rsid w:val="00B82B11"/>
    <w:rsid w:val="00B8300F"/>
    <w:rsid w:val="00B832FB"/>
    <w:rsid w:val="00B8389B"/>
    <w:rsid w:val="00B83B63"/>
    <w:rsid w:val="00B83C3B"/>
    <w:rsid w:val="00B84124"/>
    <w:rsid w:val="00B84490"/>
    <w:rsid w:val="00B847DB"/>
    <w:rsid w:val="00B84D09"/>
    <w:rsid w:val="00B84F1C"/>
    <w:rsid w:val="00B850FB"/>
    <w:rsid w:val="00B859CA"/>
    <w:rsid w:val="00B85E84"/>
    <w:rsid w:val="00B86B39"/>
    <w:rsid w:val="00B870C0"/>
    <w:rsid w:val="00B870CE"/>
    <w:rsid w:val="00B87FF9"/>
    <w:rsid w:val="00B9037E"/>
    <w:rsid w:val="00B90749"/>
    <w:rsid w:val="00B90FF1"/>
    <w:rsid w:val="00B9195E"/>
    <w:rsid w:val="00B91AFC"/>
    <w:rsid w:val="00B92D77"/>
    <w:rsid w:val="00B92DA2"/>
    <w:rsid w:val="00B92F35"/>
    <w:rsid w:val="00B931C3"/>
    <w:rsid w:val="00B93BC8"/>
    <w:rsid w:val="00B9410E"/>
    <w:rsid w:val="00B94846"/>
    <w:rsid w:val="00B94E78"/>
    <w:rsid w:val="00B966BE"/>
    <w:rsid w:val="00B969F1"/>
    <w:rsid w:val="00B97205"/>
    <w:rsid w:val="00B97D5C"/>
    <w:rsid w:val="00BA01DD"/>
    <w:rsid w:val="00BA0F1E"/>
    <w:rsid w:val="00BA27AE"/>
    <w:rsid w:val="00BA3229"/>
    <w:rsid w:val="00BA3550"/>
    <w:rsid w:val="00BA3C32"/>
    <w:rsid w:val="00BA4A76"/>
    <w:rsid w:val="00BA52EB"/>
    <w:rsid w:val="00BA59C2"/>
    <w:rsid w:val="00BA69B9"/>
    <w:rsid w:val="00BA6B2F"/>
    <w:rsid w:val="00BA6BBC"/>
    <w:rsid w:val="00BA7A8A"/>
    <w:rsid w:val="00BA7E7A"/>
    <w:rsid w:val="00BB0954"/>
    <w:rsid w:val="00BB1255"/>
    <w:rsid w:val="00BB182B"/>
    <w:rsid w:val="00BB1F76"/>
    <w:rsid w:val="00BB1FA6"/>
    <w:rsid w:val="00BB3369"/>
    <w:rsid w:val="00BB464D"/>
    <w:rsid w:val="00BB5B8B"/>
    <w:rsid w:val="00BB5DD0"/>
    <w:rsid w:val="00BB5E3B"/>
    <w:rsid w:val="00BB7263"/>
    <w:rsid w:val="00BB7384"/>
    <w:rsid w:val="00BB7D8E"/>
    <w:rsid w:val="00BC0215"/>
    <w:rsid w:val="00BC170D"/>
    <w:rsid w:val="00BC1922"/>
    <w:rsid w:val="00BC1A97"/>
    <w:rsid w:val="00BC28C7"/>
    <w:rsid w:val="00BC2E31"/>
    <w:rsid w:val="00BC3102"/>
    <w:rsid w:val="00BC32A0"/>
    <w:rsid w:val="00BC37F5"/>
    <w:rsid w:val="00BC3CD4"/>
    <w:rsid w:val="00BC3FCE"/>
    <w:rsid w:val="00BC4A29"/>
    <w:rsid w:val="00BC501B"/>
    <w:rsid w:val="00BC600B"/>
    <w:rsid w:val="00BC63C8"/>
    <w:rsid w:val="00BC6897"/>
    <w:rsid w:val="00BC6BF2"/>
    <w:rsid w:val="00BC6C6D"/>
    <w:rsid w:val="00BC7F17"/>
    <w:rsid w:val="00BD0167"/>
    <w:rsid w:val="00BD0583"/>
    <w:rsid w:val="00BD0DBE"/>
    <w:rsid w:val="00BD0E9D"/>
    <w:rsid w:val="00BD3311"/>
    <w:rsid w:val="00BD3765"/>
    <w:rsid w:val="00BD453D"/>
    <w:rsid w:val="00BD45D6"/>
    <w:rsid w:val="00BD4C42"/>
    <w:rsid w:val="00BD536E"/>
    <w:rsid w:val="00BD6082"/>
    <w:rsid w:val="00BD6C07"/>
    <w:rsid w:val="00BD7414"/>
    <w:rsid w:val="00BD7753"/>
    <w:rsid w:val="00BE0E51"/>
    <w:rsid w:val="00BE2B91"/>
    <w:rsid w:val="00BE2D2F"/>
    <w:rsid w:val="00BE3041"/>
    <w:rsid w:val="00BE3636"/>
    <w:rsid w:val="00BE36D6"/>
    <w:rsid w:val="00BE3A28"/>
    <w:rsid w:val="00BE3A80"/>
    <w:rsid w:val="00BE3A99"/>
    <w:rsid w:val="00BE412B"/>
    <w:rsid w:val="00BE56CB"/>
    <w:rsid w:val="00BE57B1"/>
    <w:rsid w:val="00BE601F"/>
    <w:rsid w:val="00BE6BCC"/>
    <w:rsid w:val="00BE7071"/>
    <w:rsid w:val="00BE724C"/>
    <w:rsid w:val="00BE7ACD"/>
    <w:rsid w:val="00BE7EDC"/>
    <w:rsid w:val="00BF0132"/>
    <w:rsid w:val="00BF0DEF"/>
    <w:rsid w:val="00BF19EF"/>
    <w:rsid w:val="00BF2325"/>
    <w:rsid w:val="00BF2EEC"/>
    <w:rsid w:val="00BF2EF9"/>
    <w:rsid w:val="00BF3897"/>
    <w:rsid w:val="00BF5217"/>
    <w:rsid w:val="00BF5728"/>
    <w:rsid w:val="00BF57B9"/>
    <w:rsid w:val="00BF59D3"/>
    <w:rsid w:val="00BF5AC5"/>
    <w:rsid w:val="00BF621A"/>
    <w:rsid w:val="00BF7153"/>
    <w:rsid w:val="00C028D5"/>
    <w:rsid w:val="00C0297C"/>
    <w:rsid w:val="00C03311"/>
    <w:rsid w:val="00C03BAC"/>
    <w:rsid w:val="00C03CB3"/>
    <w:rsid w:val="00C03ED4"/>
    <w:rsid w:val="00C03F15"/>
    <w:rsid w:val="00C04361"/>
    <w:rsid w:val="00C045C7"/>
    <w:rsid w:val="00C057B0"/>
    <w:rsid w:val="00C05D49"/>
    <w:rsid w:val="00C05D4C"/>
    <w:rsid w:val="00C05E74"/>
    <w:rsid w:val="00C06DBF"/>
    <w:rsid w:val="00C07D08"/>
    <w:rsid w:val="00C07FCD"/>
    <w:rsid w:val="00C10CE2"/>
    <w:rsid w:val="00C11A1E"/>
    <w:rsid w:val="00C11F6F"/>
    <w:rsid w:val="00C12486"/>
    <w:rsid w:val="00C1290F"/>
    <w:rsid w:val="00C13209"/>
    <w:rsid w:val="00C137E4"/>
    <w:rsid w:val="00C153C2"/>
    <w:rsid w:val="00C1560A"/>
    <w:rsid w:val="00C159A5"/>
    <w:rsid w:val="00C15AE0"/>
    <w:rsid w:val="00C167EE"/>
    <w:rsid w:val="00C16E17"/>
    <w:rsid w:val="00C1729A"/>
    <w:rsid w:val="00C17E15"/>
    <w:rsid w:val="00C20411"/>
    <w:rsid w:val="00C20844"/>
    <w:rsid w:val="00C227BE"/>
    <w:rsid w:val="00C2316E"/>
    <w:rsid w:val="00C237CA"/>
    <w:rsid w:val="00C244E0"/>
    <w:rsid w:val="00C24F82"/>
    <w:rsid w:val="00C25BE1"/>
    <w:rsid w:val="00C260E3"/>
    <w:rsid w:val="00C262B9"/>
    <w:rsid w:val="00C2639B"/>
    <w:rsid w:val="00C27790"/>
    <w:rsid w:val="00C30773"/>
    <w:rsid w:val="00C30ED6"/>
    <w:rsid w:val="00C31159"/>
    <w:rsid w:val="00C3120C"/>
    <w:rsid w:val="00C31F20"/>
    <w:rsid w:val="00C32252"/>
    <w:rsid w:val="00C33B0B"/>
    <w:rsid w:val="00C3408F"/>
    <w:rsid w:val="00C347FB"/>
    <w:rsid w:val="00C35473"/>
    <w:rsid w:val="00C36A7C"/>
    <w:rsid w:val="00C37221"/>
    <w:rsid w:val="00C37C44"/>
    <w:rsid w:val="00C40EF8"/>
    <w:rsid w:val="00C428F6"/>
    <w:rsid w:val="00C431BB"/>
    <w:rsid w:val="00C437BC"/>
    <w:rsid w:val="00C438D0"/>
    <w:rsid w:val="00C4393D"/>
    <w:rsid w:val="00C43AD1"/>
    <w:rsid w:val="00C43CF2"/>
    <w:rsid w:val="00C440F8"/>
    <w:rsid w:val="00C444BC"/>
    <w:rsid w:val="00C451D7"/>
    <w:rsid w:val="00C451E4"/>
    <w:rsid w:val="00C452D1"/>
    <w:rsid w:val="00C45929"/>
    <w:rsid w:val="00C46FEA"/>
    <w:rsid w:val="00C47969"/>
    <w:rsid w:val="00C50170"/>
    <w:rsid w:val="00C506B5"/>
    <w:rsid w:val="00C51EBB"/>
    <w:rsid w:val="00C51EDB"/>
    <w:rsid w:val="00C523D6"/>
    <w:rsid w:val="00C52F4D"/>
    <w:rsid w:val="00C5337E"/>
    <w:rsid w:val="00C53814"/>
    <w:rsid w:val="00C540FB"/>
    <w:rsid w:val="00C553BF"/>
    <w:rsid w:val="00C5592A"/>
    <w:rsid w:val="00C55D6A"/>
    <w:rsid w:val="00C56486"/>
    <w:rsid w:val="00C57940"/>
    <w:rsid w:val="00C6009E"/>
    <w:rsid w:val="00C60E34"/>
    <w:rsid w:val="00C61675"/>
    <w:rsid w:val="00C617EF"/>
    <w:rsid w:val="00C6243C"/>
    <w:rsid w:val="00C62790"/>
    <w:rsid w:val="00C62F38"/>
    <w:rsid w:val="00C64F69"/>
    <w:rsid w:val="00C66275"/>
    <w:rsid w:val="00C67687"/>
    <w:rsid w:val="00C67753"/>
    <w:rsid w:val="00C67BFD"/>
    <w:rsid w:val="00C708AC"/>
    <w:rsid w:val="00C7133A"/>
    <w:rsid w:val="00C714C0"/>
    <w:rsid w:val="00C72110"/>
    <w:rsid w:val="00C72522"/>
    <w:rsid w:val="00C74390"/>
    <w:rsid w:val="00C7548E"/>
    <w:rsid w:val="00C7565C"/>
    <w:rsid w:val="00C7617B"/>
    <w:rsid w:val="00C76757"/>
    <w:rsid w:val="00C769C6"/>
    <w:rsid w:val="00C76D11"/>
    <w:rsid w:val="00C76E7B"/>
    <w:rsid w:val="00C76FDE"/>
    <w:rsid w:val="00C7734B"/>
    <w:rsid w:val="00C77B25"/>
    <w:rsid w:val="00C77DE3"/>
    <w:rsid w:val="00C77DF1"/>
    <w:rsid w:val="00C805C3"/>
    <w:rsid w:val="00C80D27"/>
    <w:rsid w:val="00C821EB"/>
    <w:rsid w:val="00C82201"/>
    <w:rsid w:val="00C82BA5"/>
    <w:rsid w:val="00C84D90"/>
    <w:rsid w:val="00C85215"/>
    <w:rsid w:val="00C85390"/>
    <w:rsid w:val="00C85841"/>
    <w:rsid w:val="00C87C58"/>
    <w:rsid w:val="00C90399"/>
    <w:rsid w:val="00C91658"/>
    <w:rsid w:val="00C920D9"/>
    <w:rsid w:val="00C938A3"/>
    <w:rsid w:val="00C943FF"/>
    <w:rsid w:val="00C95208"/>
    <w:rsid w:val="00C957AE"/>
    <w:rsid w:val="00C95BE2"/>
    <w:rsid w:val="00C96364"/>
    <w:rsid w:val="00C965C3"/>
    <w:rsid w:val="00C96F6E"/>
    <w:rsid w:val="00CA0C17"/>
    <w:rsid w:val="00CA191F"/>
    <w:rsid w:val="00CA2503"/>
    <w:rsid w:val="00CA2951"/>
    <w:rsid w:val="00CA458C"/>
    <w:rsid w:val="00CA462C"/>
    <w:rsid w:val="00CA4937"/>
    <w:rsid w:val="00CA4A14"/>
    <w:rsid w:val="00CA4CC2"/>
    <w:rsid w:val="00CA5067"/>
    <w:rsid w:val="00CA5742"/>
    <w:rsid w:val="00CA5A74"/>
    <w:rsid w:val="00CA5F58"/>
    <w:rsid w:val="00CA6153"/>
    <w:rsid w:val="00CA6435"/>
    <w:rsid w:val="00CA653A"/>
    <w:rsid w:val="00CA678D"/>
    <w:rsid w:val="00CA6DFB"/>
    <w:rsid w:val="00CA7361"/>
    <w:rsid w:val="00CB0047"/>
    <w:rsid w:val="00CB0596"/>
    <w:rsid w:val="00CB0C69"/>
    <w:rsid w:val="00CB16E0"/>
    <w:rsid w:val="00CB1C45"/>
    <w:rsid w:val="00CB216B"/>
    <w:rsid w:val="00CB21F4"/>
    <w:rsid w:val="00CB2707"/>
    <w:rsid w:val="00CB2D73"/>
    <w:rsid w:val="00CB3421"/>
    <w:rsid w:val="00CB4C61"/>
    <w:rsid w:val="00CB5CB4"/>
    <w:rsid w:val="00CB6490"/>
    <w:rsid w:val="00CB6897"/>
    <w:rsid w:val="00CB7338"/>
    <w:rsid w:val="00CB7E26"/>
    <w:rsid w:val="00CC00B3"/>
    <w:rsid w:val="00CC1C0F"/>
    <w:rsid w:val="00CC1D77"/>
    <w:rsid w:val="00CC1E38"/>
    <w:rsid w:val="00CC1FA0"/>
    <w:rsid w:val="00CC292A"/>
    <w:rsid w:val="00CC35A5"/>
    <w:rsid w:val="00CC37C7"/>
    <w:rsid w:val="00CC3A51"/>
    <w:rsid w:val="00CC3ADF"/>
    <w:rsid w:val="00CC4851"/>
    <w:rsid w:val="00CC4AB9"/>
    <w:rsid w:val="00CC5A20"/>
    <w:rsid w:val="00CC623C"/>
    <w:rsid w:val="00CC62FF"/>
    <w:rsid w:val="00CC654B"/>
    <w:rsid w:val="00CC7162"/>
    <w:rsid w:val="00CC7338"/>
    <w:rsid w:val="00CC7B3F"/>
    <w:rsid w:val="00CC7C20"/>
    <w:rsid w:val="00CD0EFC"/>
    <w:rsid w:val="00CD10CF"/>
    <w:rsid w:val="00CD1A60"/>
    <w:rsid w:val="00CD28A1"/>
    <w:rsid w:val="00CD326F"/>
    <w:rsid w:val="00CD3F64"/>
    <w:rsid w:val="00CD448C"/>
    <w:rsid w:val="00CD4647"/>
    <w:rsid w:val="00CD4F9B"/>
    <w:rsid w:val="00CD5272"/>
    <w:rsid w:val="00CD5777"/>
    <w:rsid w:val="00CD6507"/>
    <w:rsid w:val="00CD7178"/>
    <w:rsid w:val="00CD7BFA"/>
    <w:rsid w:val="00CD7D8D"/>
    <w:rsid w:val="00CE0411"/>
    <w:rsid w:val="00CE0EAA"/>
    <w:rsid w:val="00CE0F60"/>
    <w:rsid w:val="00CE19E6"/>
    <w:rsid w:val="00CE2A48"/>
    <w:rsid w:val="00CE2C74"/>
    <w:rsid w:val="00CE3678"/>
    <w:rsid w:val="00CE53DA"/>
    <w:rsid w:val="00CE54E2"/>
    <w:rsid w:val="00CE5B41"/>
    <w:rsid w:val="00CE5B80"/>
    <w:rsid w:val="00CE5C3C"/>
    <w:rsid w:val="00CE6321"/>
    <w:rsid w:val="00CE68ED"/>
    <w:rsid w:val="00CE7497"/>
    <w:rsid w:val="00CE77AC"/>
    <w:rsid w:val="00CF1171"/>
    <w:rsid w:val="00CF148B"/>
    <w:rsid w:val="00CF15CC"/>
    <w:rsid w:val="00CF1E29"/>
    <w:rsid w:val="00CF20CD"/>
    <w:rsid w:val="00CF210E"/>
    <w:rsid w:val="00CF2276"/>
    <w:rsid w:val="00CF2843"/>
    <w:rsid w:val="00CF2BBA"/>
    <w:rsid w:val="00CF38B2"/>
    <w:rsid w:val="00CF5284"/>
    <w:rsid w:val="00CF53A6"/>
    <w:rsid w:val="00CF54C0"/>
    <w:rsid w:val="00CF618C"/>
    <w:rsid w:val="00CF6D02"/>
    <w:rsid w:val="00CF715A"/>
    <w:rsid w:val="00CF715F"/>
    <w:rsid w:val="00D008E5"/>
    <w:rsid w:val="00D0114E"/>
    <w:rsid w:val="00D01344"/>
    <w:rsid w:val="00D01D8F"/>
    <w:rsid w:val="00D02568"/>
    <w:rsid w:val="00D02D26"/>
    <w:rsid w:val="00D03BEB"/>
    <w:rsid w:val="00D04674"/>
    <w:rsid w:val="00D05300"/>
    <w:rsid w:val="00D05526"/>
    <w:rsid w:val="00D06B46"/>
    <w:rsid w:val="00D07041"/>
    <w:rsid w:val="00D07C1D"/>
    <w:rsid w:val="00D105AD"/>
    <w:rsid w:val="00D1074B"/>
    <w:rsid w:val="00D11402"/>
    <w:rsid w:val="00D120B8"/>
    <w:rsid w:val="00D1262D"/>
    <w:rsid w:val="00D1284A"/>
    <w:rsid w:val="00D12862"/>
    <w:rsid w:val="00D12C07"/>
    <w:rsid w:val="00D12EDF"/>
    <w:rsid w:val="00D130E3"/>
    <w:rsid w:val="00D1390B"/>
    <w:rsid w:val="00D13FD2"/>
    <w:rsid w:val="00D144DB"/>
    <w:rsid w:val="00D15437"/>
    <w:rsid w:val="00D15BC9"/>
    <w:rsid w:val="00D1748D"/>
    <w:rsid w:val="00D20081"/>
    <w:rsid w:val="00D20344"/>
    <w:rsid w:val="00D23ED3"/>
    <w:rsid w:val="00D24291"/>
    <w:rsid w:val="00D25005"/>
    <w:rsid w:val="00D25B64"/>
    <w:rsid w:val="00D26CAC"/>
    <w:rsid w:val="00D27E74"/>
    <w:rsid w:val="00D30607"/>
    <w:rsid w:val="00D306EF"/>
    <w:rsid w:val="00D30B03"/>
    <w:rsid w:val="00D31844"/>
    <w:rsid w:val="00D320AF"/>
    <w:rsid w:val="00D32405"/>
    <w:rsid w:val="00D3274B"/>
    <w:rsid w:val="00D329B5"/>
    <w:rsid w:val="00D33AB7"/>
    <w:rsid w:val="00D33ED4"/>
    <w:rsid w:val="00D360AC"/>
    <w:rsid w:val="00D3742A"/>
    <w:rsid w:val="00D37A38"/>
    <w:rsid w:val="00D37D5A"/>
    <w:rsid w:val="00D37DC5"/>
    <w:rsid w:val="00D40338"/>
    <w:rsid w:val="00D4139C"/>
    <w:rsid w:val="00D4156F"/>
    <w:rsid w:val="00D41FEB"/>
    <w:rsid w:val="00D42969"/>
    <w:rsid w:val="00D435B9"/>
    <w:rsid w:val="00D45008"/>
    <w:rsid w:val="00D4533E"/>
    <w:rsid w:val="00D4560A"/>
    <w:rsid w:val="00D457E0"/>
    <w:rsid w:val="00D460F9"/>
    <w:rsid w:val="00D46433"/>
    <w:rsid w:val="00D468FB"/>
    <w:rsid w:val="00D46A70"/>
    <w:rsid w:val="00D46E3A"/>
    <w:rsid w:val="00D4752C"/>
    <w:rsid w:val="00D47548"/>
    <w:rsid w:val="00D475F4"/>
    <w:rsid w:val="00D477DC"/>
    <w:rsid w:val="00D514D6"/>
    <w:rsid w:val="00D51B31"/>
    <w:rsid w:val="00D5232A"/>
    <w:rsid w:val="00D52A04"/>
    <w:rsid w:val="00D52ADA"/>
    <w:rsid w:val="00D52FF9"/>
    <w:rsid w:val="00D54255"/>
    <w:rsid w:val="00D54792"/>
    <w:rsid w:val="00D55784"/>
    <w:rsid w:val="00D55DD1"/>
    <w:rsid w:val="00D5655A"/>
    <w:rsid w:val="00D56A94"/>
    <w:rsid w:val="00D56EE2"/>
    <w:rsid w:val="00D570B1"/>
    <w:rsid w:val="00D57A42"/>
    <w:rsid w:val="00D6036F"/>
    <w:rsid w:val="00D603CB"/>
    <w:rsid w:val="00D6061B"/>
    <w:rsid w:val="00D6093C"/>
    <w:rsid w:val="00D60D26"/>
    <w:rsid w:val="00D61A70"/>
    <w:rsid w:val="00D61DFA"/>
    <w:rsid w:val="00D61F1A"/>
    <w:rsid w:val="00D62051"/>
    <w:rsid w:val="00D635DE"/>
    <w:rsid w:val="00D6375E"/>
    <w:rsid w:val="00D651F6"/>
    <w:rsid w:val="00D65259"/>
    <w:rsid w:val="00D65309"/>
    <w:rsid w:val="00D656F6"/>
    <w:rsid w:val="00D66114"/>
    <w:rsid w:val="00D661D4"/>
    <w:rsid w:val="00D66F0F"/>
    <w:rsid w:val="00D70870"/>
    <w:rsid w:val="00D70FBF"/>
    <w:rsid w:val="00D710DB"/>
    <w:rsid w:val="00D71E28"/>
    <w:rsid w:val="00D720B8"/>
    <w:rsid w:val="00D72459"/>
    <w:rsid w:val="00D7261B"/>
    <w:rsid w:val="00D72B3C"/>
    <w:rsid w:val="00D72B57"/>
    <w:rsid w:val="00D72F01"/>
    <w:rsid w:val="00D73B0E"/>
    <w:rsid w:val="00D74835"/>
    <w:rsid w:val="00D756ED"/>
    <w:rsid w:val="00D759D8"/>
    <w:rsid w:val="00D75BE5"/>
    <w:rsid w:val="00D75CBA"/>
    <w:rsid w:val="00D76D27"/>
    <w:rsid w:val="00D76DC1"/>
    <w:rsid w:val="00D77D26"/>
    <w:rsid w:val="00D77FB9"/>
    <w:rsid w:val="00D80586"/>
    <w:rsid w:val="00D80591"/>
    <w:rsid w:val="00D80B34"/>
    <w:rsid w:val="00D81384"/>
    <w:rsid w:val="00D81DA2"/>
    <w:rsid w:val="00D82139"/>
    <w:rsid w:val="00D82155"/>
    <w:rsid w:val="00D83166"/>
    <w:rsid w:val="00D837C9"/>
    <w:rsid w:val="00D841B4"/>
    <w:rsid w:val="00D846DF"/>
    <w:rsid w:val="00D85796"/>
    <w:rsid w:val="00D858DA"/>
    <w:rsid w:val="00D85E94"/>
    <w:rsid w:val="00D85FEF"/>
    <w:rsid w:val="00D86828"/>
    <w:rsid w:val="00D86EBF"/>
    <w:rsid w:val="00D86F02"/>
    <w:rsid w:val="00D87100"/>
    <w:rsid w:val="00D872C7"/>
    <w:rsid w:val="00D87963"/>
    <w:rsid w:val="00D87E94"/>
    <w:rsid w:val="00D87EE6"/>
    <w:rsid w:val="00D90027"/>
    <w:rsid w:val="00D90313"/>
    <w:rsid w:val="00D903FD"/>
    <w:rsid w:val="00D9087D"/>
    <w:rsid w:val="00D909A1"/>
    <w:rsid w:val="00D9163E"/>
    <w:rsid w:val="00D91C2E"/>
    <w:rsid w:val="00D92F66"/>
    <w:rsid w:val="00D938C9"/>
    <w:rsid w:val="00D94B76"/>
    <w:rsid w:val="00D950EA"/>
    <w:rsid w:val="00D951D3"/>
    <w:rsid w:val="00D95ADD"/>
    <w:rsid w:val="00D96007"/>
    <w:rsid w:val="00D969A2"/>
    <w:rsid w:val="00D96AA1"/>
    <w:rsid w:val="00D96B2B"/>
    <w:rsid w:val="00D96DDE"/>
    <w:rsid w:val="00D973CC"/>
    <w:rsid w:val="00D9755C"/>
    <w:rsid w:val="00D97E5B"/>
    <w:rsid w:val="00D97FF9"/>
    <w:rsid w:val="00DA11FA"/>
    <w:rsid w:val="00DA1478"/>
    <w:rsid w:val="00DA15BA"/>
    <w:rsid w:val="00DA28A7"/>
    <w:rsid w:val="00DA3CA2"/>
    <w:rsid w:val="00DA3F5F"/>
    <w:rsid w:val="00DA4692"/>
    <w:rsid w:val="00DA491F"/>
    <w:rsid w:val="00DA51AE"/>
    <w:rsid w:val="00DA5360"/>
    <w:rsid w:val="00DA5427"/>
    <w:rsid w:val="00DA574B"/>
    <w:rsid w:val="00DA663B"/>
    <w:rsid w:val="00DA6C56"/>
    <w:rsid w:val="00DA6FB8"/>
    <w:rsid w:val="00DA7D14"/>
    <w:rsid w:val="00DB0617"/>
    <w:rsid w:val="00DB11FD"/>
    <w:rsid w:val="00DB16BF"/>
    <w:rsid w:val="00DB205A"/>
    <w:rsid w:val="00DB35CD"/>
    <w:rsid w:val="00DB3D8C"/>
    <w:rsid w:val="00DB4194"/>
    <w:rsid w:val="00DB42A9"/>
    <w:rsid w:val="00DB461D"/>
    <w:rsid w:val="00DB47C0"/>
    <w:rsid w:val="00DB48F9"/>
    <w:rsid w:val="00DB5110"/>
    <w:rsid w:val="00DB52FA"/>
    <w:rsid w:val="00DB57EC"/>
    <w:rsid w:val="00DB5E12"/>
    <w:rsid w:val="00DB7168"/>
    <w:rsid w:val="00DC03AC"/>
    <w:rsid w:val="00DC1B53"/>
    <w:rsid w:val="00DC348B"/>
    <w:rsid w:val="00DC36DB"/>
    <w:rsid w:val="00DC3D63"/>
    <w:rsid w:val="00DC3DD9"/>
    <w:rsid w:val="00DC5187"/>
    <w:rsid w:val="00DC5580"/>
    <w:rsid w:val="00DC566F"/>
    <w:rsid w:val="00DC5B6F"/>
    <w:rsid w:val="00DC5D2A"/>
    <w:rsid w:val="00DC64A6"/>
    <w:rsid w:val="00DC6CCA"/>
    <w:rsid w:val="00DC709E"/>
    <w:rsid w:val="00DC7237"/>
    <w:rsid w:val="00DD046F"/>
    <w:rsid w:val="00DD0EC6"/>
    <w:rsid w:val="00DD10C8"/>
    <w:rsid w:val="00DD20D4"/>
    <w:rsid w:val="00DD2116"/>
    <w:rsid w:val="00DD2C85"/>
    <w:rsid w:val="00DD2FDF"/>
    <w:rsid w:val="00DD315B"/>
    <w:rsid w:val="00DD33D2"/>
    <w:rsid w:val="00DD35E5"/>
    <w:rsid w:val="00DD363E"/>
    <w:rsid w:val="00DD4115"/>
    <w:rsid w:val="00DD4B78"/>
    <w:rsid w:val="00DD4D03"/>
    <w:rsid w:val="00DD4EA8"/>
    <w:rsid w:val="00DD5808"/>
    <w:rsid w:val="00DD58BC"/>
    <w:rsid w:val="00DD7409"/>
    <w:rsid w:val="00DD7833"/>
    <w:rsid w:val="00DE0153"/>
    <w:rsid w:val="00DE0C3A"/>
    <w:rsid w:val="00DE0EAE"/>
    <w:rsid w:val="00DE1113"/>
    <w:rsid w:val="00DE142D"/>
    <w:rsid w:val="00DE17A3"/>
    <w:rsid w:val="00DE2292"/>
    <w:rsid w:val="00DE233D"/>
    <w:rsid w:val="00DE2990"/>
    <w:rsid w:val="00DE3127"/>
    <w:rsid w:val="00DE35C2"/>
    <w:rsid w:val="00DE3BE9"/>
    <w:rsid w:val="00DE484C"/>
    <w:rsid w:val="00DE55EA"/>
    <w:rsid w:val="00DE5A84"/>
    <w:rsid w:val="00DE6631"/>
    <w:rsid w:val="00DE6632"/>
    <w:rsid w:val="00DE7157"/>
    <w:rsid w:val="00DE73B1"/>
    <w:rsid w:val="00DE77F3"/>
    <w:rsid w:val="00DE7E6D"/>
    <w:rsid w:val="00DF0945"/>
    <w:rsid w:val="00DF0D0C"/>
    <w:rsid w:val="00DF21DA"/>
    <w:rsid w:val="00DF2F80"/>
    <w:rsid w:val="00DF3CC0"/>
    <w:rsid w:val="00DF42F4"/>
    <w:rsid w:val="00DF5FD8"/>
    <w:rsid w:val="00DF6B1D"/>
    <w:rsid w:val="00DF7E72"/>
    <w:rsid w:val="00E00E2E"/>
    <w:rsid w:val="00E012E2"/>
    <w:rsid w:val="00E01E53"/>
    <w:rsid w:val="00E030DA"/>
    <w:rsid w:val="00E03D7A"/>
    <w:rsid w:val="00E04655"/>
    <w:rsid w:val="00E04C2E"/>
    <w:rsid w:val="00E04D9C"/>
    <w:rsid w:val="00E05073"/>
    <w:rsid w:val="00E0511E"/>
    <w:rsid w:val="00E078D4"/>
    <w:rsid w:val="00E07A62"/>
    <w:rsid w:val="00E07D18"/>
    <w:rsid w:val="00E101C5"/>
    <w:rsid w:val="00E107A3"/>
    <w:rsid w:val="00E108F6"/>
    <w:rsid w:val="00E11AEB"/>
    <w:rsid w:val="00E11D2E"/>
    <w:rsid w:val="00E120E5"/>
    <w:rsid w:val="00E1246B"/>
    <w:rsid w:val="00E12D55"/>
    <w:rsid w:val="00E13A3F"/>
    <w:rsid w:val="00E1402C"/>
    <w:rsid w:val="00E163C2"/>
    <w:rsid w:val="00E16E4E"/>
    <w:rsid w:val="00E17D28"/>
    <w:rsid w:val="00E22494"/>
    <w:rsid w:val="00E2279D"/>
    <w:rsid w:val="00E229BD"/>
    <w:rsid w:val="00E22D23"/>
    <w:rsid w:val="00E2332E"/>
    <w:rsid w:val="00E23402"/>
    <w:rsid w:val="00E23D1E"/>
    <w:rsid w:val="00E23E3B"/>
    <w:rsid w:val="00E2406B"/>
    <w:rsid w:val="00E256C5"/>
    <w:rsid w:val="00E25788"/>
    <w:rsid w:val="00E26733"/>
    <w:rsid w:val="00E27028"/>
    <w:rsid w:val="00E3080E"/>
    <w:rsid w:val="00E30C6D"/>
    <w:rsid w:val="00E311D4"/>
    <w:rsid w:val="00E31384"/>
    <w:rsid w:val="00E3173E"/>
    <w:rsid w:val="00E31A8F"/>
    <w:rsid w:val="00E31F05"/>
    <w:rsid w:val="00E32210"/>
    <w:rsid w:val="00E322D7"/>
    <w:rsid w:val="00E32B21"/>
    <w:rsid w:val="00E330B1"/>
    <w:rsid w:val="00E333B7"/>
    <w:rsid w:val="00E33480"/>
    <w:rsid w:val="00E338E1"/>
    <w:rsid w:val="00E34A46"/>
    <w:rsid w:val="00E34C6D"/>
    <w:rsid w:val="00E34CCB"/>
    <w:rsid w:val="00E34CEA"/>
    <w:rsid w:val="00E34D8A"/>
    <w:rsid w:val="00E35FC4"/>
    <w:rsid w:val="00E36A3D"/>
    <w:rsid w:val="00E37006"/>
    <w:rsid w:val="00E3703A"/>
    <w:rsid w:val="00E3734A"/>
    <w:rsid w:val="00E37CB3"/>
    <w:rsid w:val="00E40707"/>
    <w:rsid w:val="00E410D4"/>
    <w:rsid w:val="00E41224"/>
    <w:rsid w:val="00E4188A"/>
    <w:rsid w:val="00E4194F"/>
    <w:rsid w:val="00E42166"/>
    <w:rsid w:val="00E42208"/>
    <w:rsid w:val="00E42674"/>
    <w:rsid w:val="00E42D17"/>
    <w:rsid w:val="00E43DB2"/>
    <w:rsid w:val="00E43DE1"/>
    <w:rsid w:val="00E45137"/>
    <w:rsid w:val="00E45576"/>
    <w:rsid w:val="00E459FF"/>
    <w:rsid w:val="00E46403"/>
    <w:rsid w:val="00E47A29"/>
    <w:rsid w:val="00E47E2A"/>
    <w:rsid w:val="00E5025F"/>
    <w:rsid w:val="00E502BC"/>
    <w:rsid w:val="00E50693"/>
    <w:rsid w:val="00E514BA"/>
    <w:rsid w:val="00E51950"/>
    <w:rsid w:val="00E51C5B"/>
    <w:rsid w:val="00E51D86"/>
    <w:rsid w:val="00E528AC"/>
    <w:rsid w:val="00E528B6"/>
    <w:rsid w:val="00E52D6A"/>
    <w:rsid w:val="00E52F3B"/>
    <w:rsid w:val="00E53059"/>
    <w:rsid w:val="00E530C0"/>
    <w:rsid w:val="00E532F8"/>
    <w:rsid w:val="00E53AE2"/>
    <w:rsid w:val="00E53B02"/>
    <w:rsid w:val="00E548DB"/>
    <w:rsid w:val="00E548EE"/>
    <w:rsid w:val="00E55FBF"/>
    <w:rsid w:val="00E563AA"/>
    <w:rsid w:val="00E567AA"/>
    <w:rsid w:val="00E56DA2"/>
    <w:rsid w:val="00E57A72"/>
    <w:rsid w:val="00E57D87"/>
    <w:rsid w:val="00E60009"/>
    <w:rsid w:val="00E60766"/>
    <w:rsid w:val="00E60898"/>
    <w:rsid w:val="00E608C4"/>
    <w:rsid w:val="00E60B68"/>
    <w:rsid w:val="00E60E2C"/>
    <w:rsid w:val="00E61302"/>
    <w:rsid w:val="00E61AE1"/>
    <w:rsid w:val="00E62084"/>
    <w:rsid w:val="00E6246C"/>
    <w:rsid w:val="00E64804"/>
    <w:rsid w:val="00E6486B"/>
    <w:rsid w:val="00E64924"/>
    <w:rsid w:val="00E65256"/>
    <w:rsid w:val="00E66147"/>
    <w:rsid w:val="00E6648C"/>
    <w:rsid w:val="00E66616"/>
    <w:rsid w:val="00E6747E"/>
    <w:rsid w:val="00E67E3C"/>
    <w:rsid w:val="00E701B8"/>
    <w:rsid w:val="00E709AA"/>
    <w:rsid w:val="00E70E71"/>
    <w:rsid w:val="00E70EF2"/>
    <w:rsid w:val="00E71A46"/>
    <w:rsid w:val="00E721DF"/>
    <w:rsid w:val="00E73B0A"/>
    <w:rsid w:val="00E751BF"/>
    <w:rsid w:val="00E751D6"/>
    <w:rsid w:val="00E75FB4"/>
    <w:rsid w:val="00E76293"/>
    <w:rsid w:val="00E76901"/>
    <w:rsid w:val="00E775C4"/>
    <w:rsid w:val="00E80342"/>
    <w:rsid w:val="00E8084C"/>
    <w:rsid w:val="00E8171A"/>
    <w:rsid w:val="00E818A1"/>
    <w:rsid w:val="00E81C6F"/>
    <w:rsid w:val="00E8308A"/>
    <w:rsid w:val="00E83ABC"/>
    <w:rsid w:val="00E84C77"/>
    <w:rsid w:val="00E85515"/>
    <w:rsid w:val="00E86285"/>
    <w:rsid w:val="00E864CF"/>
    <w:rsid w:val="00E8696F"/>
    <w:rsid w:val="00E87932"/>
    <w:rsid w:val="00E90D70"/>
    <w:rsid w:val="00E92E36"/>
    <w:rsid w:val="00E930B7"/>
    <w:rsid w:val="00E931F6"/>
    <w:rsid w:val="00E93243"/>
    <w:rsid w:val="00E938C9"/>
    <w:rsid w:val="00E93AC0"/>
    <w:rsid w:val="00E93FF5"/>
    <w:rsid w:val="00E94BE7"/>
    <w:rsid w:val="00E95037"/>
    <w:rsid w:val="00E95417"/>
    <w:rsid w:val="00E9554D"/>
    <w:rsid w:val="00E96082"/>
    <w:rsid w:val="00E977F9"/>
    <w:rsid w:val="00E9783F"/>
    <w:rsid w:val="00E97906"/>
    <w:rsid w:val="00E97B6D"/>
    <w:rsid w:val="00EA032B"/>
    <w:rsid w:val="00EA06DD"/>
    <w:rsid w:val="00EA0F07"/>
    <w:rsid w:val="00EA2B4D"/>
    <w:rsid w:val="00EA305E"/>
    <w:rsid w:val="00EA4CD4"/>
    <w:rsid w:val="00EA5A65"/>
    <w:rsid w:val="00EA6592"/>
    <w:rsid w:val="00EA6902"/>
    <w:rsid w:val="00EA6A8C"/>
    <w:rsid w:val="00EA6A8F"/>
    <w:rsid w:val="00EA6CC5"/>
    <w:rsid w:val="00EA76C3"/>
    <w:rsid w:val="00EB0275"/>
    <w:rsid w:val="00EB04CA"/>
    <w:rsid w:val="00EB0AD9"/>
    <w:rsid w:val="00EB0B7C"/>
    <w:rsid w:val="00EB0FAC"/>
    <w:rsid w:val="00EB120F"/>
    <w:rsid w:val="00EB1220"/>
    <w:rsid w:val="00EB1C39"/>
    <w:rsid w:val="00EB1E14"/>
    <w:rsid w:val="00EB20D4"/>
    <w:rsid w:val="00EB2797"/>
    <w:rsid w:val="00EB2B9C"/>
    <w:rsid w:val="00EB3B2A"/>
    <w:rsid w:val="00EB4749"/>
    <w:rsid w:val="00EB5668"/>
    <w:rsid w:val="00EB643E"/>
    <w:rsid w:val="00EB7352"/>
    <w:rsid w:val="00EB7826"/>
    <w:rsid w:val="00EC000D"/>
    <w:rsid w:val="00EC1A21"/>
    <w:rsid w:val="00EC2DBE"/>
    <w:rsid w:val="00EC3A9E"/>
    <w:rsid w:val="00EC3C08"/>
    <w:rsid w:val="00EC3C38"/>
    <w:rsid w:val="00EC4361"/>
    <w:rsid w:val="00EC46B2"/>
    <w:rsid w:val="00EC4D88"/>
    <w:rsid w:val="00EC598C"/>
    <w:rsid w:val="00EC59D1"/>
    <w:rsid w:val="00EC68FE"/>
    <w:rsid w:val="00EC6C33"/>
    <w:rsid w:val="00EC77B1"/>
    <w:rsid w:val="00EC7D75"/>
    <w:rsid w:val="00EC7E21"/>
    <w:rsid w:val="00EC7F51"/>
    <w:rsid w:val="00ED0857"/>
    <w:rsid w:val="00ED0E63"/>
    <w:rsid w:val="00ED12DC"/>
    <w:rsid w:val="00ED1982"/>
    <w:rsid w:val="00ED20CA"/>
    <w:rsid w:val="00ED2370"/>
    <w:rsid w:val="00ED372B"/>
    <w:rsid w:val="00ED38E8"/>
    <w:rsid w:val="00ED40F3"/>
    <w:rsid w:val="00ED4F3C"/>
    <w:rsid w:val="00ED5C90"/>
    <w:rsid w:val="00ED6840"/>
    <w:rsid w:val="00ED7A3F"/>
    <w:rsid w:val="00ED7EC6"/>
    <w:rsid w:val="00EE00C9"/>
    <w:rsid w:val="00EE07B1"/>
    <w:rsid w:val="00EE0CA9"/>
    <w:rsid w:val="00EE0F59"/>
    <w:rsid w:val="00EE13E7"/>
    <w:rsid w:val="00EE1443"/>
    <w:rsid w:val="00EE15D4"/>
    <w:rsid w:val="00EE163E"/>
    <w:rsid w:val="00EE1AEE"/>
    <w:rsid w:val="00EE1EEE"/>
    <w:rsid w:val="00EE1F1D"/>
    <w:rsid w:val="00EE28E1"/>
    <w:rsid w:val="00EE3579"/>
    <w:rsid w:val="00EE3E0A"/>
    <w:rsid w:val="00EE3E7A"/>
    <w:rsid w:val="00EE4037"/>
    <w:rsid w:val="00EE4213"/>
    <w:rsid w:val="00EE5834"/>
    <w:rsid w:val="00EE5A1E"/>
    <w:rsid w:val="00EE623B"/>
    <w:rsid w:val="00EE6242"/>
    <w:rsid w:val="00EE695D"/>
    <w:rsid w:val="00EE6E87"/>
    <w:rsid w:val="00EE6EAA"/>
    <w:rsid w:val="00EE703A"/>
    <w:rsid w:val="00EE7044"/>
    <w:rsid w:val="00EE78FE"/>
    <w:rsid w:val="00EE7FB3"/>
    <w:rsid w:val="00EF075B"/>
    <w:rsid w:val="00EF0E40"/>
    <w:rsid w:val="00EF0EEB"/>
    <w:rsid w:val="00EF1C28"/>
    <w:rsid w:val="00EF1F1E"/>
    <w:rsid w:val="00EF218C"/>
    <w:rsid w:val="00EF25BC"/>
    <w:rsid w:val="00EF3ACB"/>
    <w:rsid w:val="00EF41D7"/>
    <w:rsid w:val="00EF50CF"/>
    <w:rsid w:val="00EF5EB9"/>
    <w:rsid w:val="00EF5F5C"/>
    <w:rsid w:val="00EF6D30"/>
    <w:rsid w:val="00EF7B33"/>
    <w:rsid w:val="00EF7CBD"/>
    <w:rsid w:val="00F004F2"/>
    <w:rsid w:val="00F00AE9"/>
    <w:rsid w:val="00F00C79"/>
    <w:rsid w:val="00F00CF4"/>
    <w:rsid w:val="00F0130F"/>
    <w:rsid w:val="00F0166E"/>
    <w:rsid w:val="00F01C86"/>
    <w:rsid w:val="00F039B6"/>
    <w:rsid w:val="00F03DA3"/>
    <w:rsid w:val="00F0402D"/>
    <w:rsid w:val="00F04647"/>
    <w:rsid w:val="00F04AB2"/>
    <w:rsid w:val="00F04E1A"/>
    <w:rsid w:val="00F04E57"/>
    <w:rsid w:val="00F04FE1"/>
    <w:rsid w:val="00F05593"/>
    <w:rsid w:val="00F05813"/>
    <w:rsid w:val="00F05B64"/>
    <w:rsid w:val="00F064DD"/>
    <w:rsid w:val="00F071E5"/>
    <w:rsid w:val="00F07937"/>
    <w:rsid w:val="00F10AE3"/>
    <w:rsid w:val="00F11321"/>
    <w:rsid w:val="00F114BF"/>
    <w:rsid w:val="00F1174C"/>
    <w:rsid w:val="00F120E2"/>
    <w:rsid w:val="00F12ADA"/>
    <w:rsid w:val="00F13117"/>
    <w:rsid w:val="00F13718"/>
    <w:rsid w:val="00F13760"/>
    <w:rsid w:val="00F13E88"/>
    <w:rsid w:val="00F14DD4"/>
    <w:rsid w:val="00F1502A"/>
    <w:rsid w:val="00F1643B"/>
    <w:rsid w:val="00F166E0"/>
    <w:rsid w:val="00F177B3"/>
    <w:rsid w:val="00F179BD"/>
    <w:rsid w:val="00F21665"/>
    <w:rsid w:val="00F216EF"/>
    <w:rsid w:val="00F22225"/>
    <w:rsid w:val="00F226B6"/>
    <w:rsid w:val="00F233A9"/>
    <w:rsid w:val="00F2393D"/>
    <w:rsid w:val="00F23F26"/>
    <w:rsid w:val="00F240A1"/>
    <w:rsid w:val="00F242D8"/>
    <w:rsid w:val="00F2449A"/>
    <w:rsid w:val="00F252B8"/>
    <w:rsid w:val="00F259EA"/>
    <w:rsid w:val="00F26000"/>
    <w:rsid w:val="00F26839"/>
    <w:rsid w:val="00F300E7"/>
    <w:rsid w:val="00F30EAE"/>
    <w:rsid w:val="00F31358"/>
    <w:rsid w:val="00F32527"/>
    <w:rsid w:val="00F32B48"/>
    <w:rsid w:val="00F32F42"/>
    <w:rsid w:val="00F33000"/>
    <w:rsid w:val="00F3344B"/>
    <w:rsid w:val="00F33B19"/>
    <w:rsid w:val="00F34819"/>
    <w:rsid w:val="00F3489B"/>
    <w:rsid w:val="00F34A3A"/>
    <w:rsid w:val="00F34BDE"/>
    <w:rsid w:val="00F3536F"/>
    <w:rsid w:val="00F355AC"/>
    <w:rsid w:val="00F3577C"/>
    <w:rsid w:val="00F36234"/>
    <w:rsid w:val="00F36603"/>
    <w:rsid w:val="00F36929"/>
    <w:rsid w:val="00F36964"/>
    <w:rsid w:val="00F404EA"/>
    <w:rsid w:val="00F406CF"/>
    <w:rsid w:val="00F41C0E"/>
    <w:rsid w:val="00F42CC9"/>
    <w:rsid w:val="00F42F68"/>
    <w:rsid w:val="00F43A42"/>
    <w:rsid w:val="00F449AC"/>
    <w:rsid w:val="00F450D2"/>
    <w:rsid w:val="00F454F3"/>
    <w:rsid w:val="00F46A14"/>
    <w:rsid w:val="00F46D15"/>
    <w:rsid w:val="00F4702E"/>
    <w:rsid w:val="00F476DA"/>
    <w:rsid w:val="00F47B06"/>
    <w:rsid w:val="00F5083B"/>
    <w:rsid w:val="00F50A07"/>
    <w:rsid w:val="00F512D4"/>
    <w:rsid w:val="00F51303"/>
    <w:rsid w:val="00F52262"/>
    <w:rsid w:val="00F52D3F"/>
    <w:rsid w:val="00F533F5"/>
    <w:rsid w:val="00F543C2"/>
    <w:rsid w:val="00F5480C"/>
    <w:rsid w:val="00F5534A"/>
    <w:rsid w:val="00F55387"/>
    <w:rsid w:val="00F55C01"/>
    <w:rsid w:val="00F561C9"/>
    <w:rsid w:val="00F576FD"/>
    <w:rsid w:val="00F579CF"/>
    <w:rsid w:val="00F57E31"/>
    <w:rsid w:val="00F607B1"/>
    <w:rsid w:val="00F60FD1"/>
    <w:rsid w:val="00F6112E"/>
    <w:rsid w:val="00F6138E"/>
    <w:rsid w:val="00F61C42"/>
    <w:rsid w:val="00F6295B"/>
    <w:rsid w:val="00F6360D"/>
    <w:rsid w:val="00F6496C"/>
    <w:rsid w:val="00F650C8"/>
    <w:rsid w:val="00F653AD"/>
    <w:rsid w:val="00F65C00"/>
    <w:rsid w:val="00F65C23"/>
    <w:rsid w:val="00F661D8"/>
    <w:rsid w:val="00F6667A"/>
    <w:rsid w:val="00F6680A"/>
    <w:rsid w:val="00F67091"/>
    <w:rsid w:val="00F6757C"/>
    <w:rsid w:val="00F67E73"/>
    <w:rsid w:val="00F704FF"/>
    <w:rsid w:val="00F708E0"/>
    <w:rsid w:val="00F70E5F"/>
    <w:rsid w:val="00F71055"/>
    <w:rsid w:val="00F71074"/>
    <w:rsid w:val="00F714D0"/>
    <w:rsid w:val="00F71BAC"/>
    <w:rsid w:val="00F71C36"/>
    <w:rsid w:val="00F73A05"/>
    <w:rsid w:val="00F73AF4"/>
    <w:rsid w:val="00F73F32"/>
    <w:rsid w:val="00F74F0D"/>
    <w:rsid w:val="00F7528C"/>
    <w:rsid w:val="00F75538"/>
    <w:rsid w:val="00F7641D"/>
    <w:rsid w:val="00F76981"/>
    <w:rsid w:val="00F80D64"/>
    <w:rsid w:val="00F80E7D"/>
    <w:rsid w:val="00F81965"/>
    <w:rsid w:val="00F81D66"/>
    <w:rsid w:val="00F81DAB"/>
    <w:rsid w:val="00F840F2"/>
    <w:rsid w:val="00F84522"/>
    <w:rsid w:val="00F85DCF"/>
    <w:rsid w:val="00F86AC0"/>
    <w:rsid w:val="00F875EA"/>
    <w:rsid w:val="00F87991"/>
    <w:rsid w:val="00F9033D"/>
    <w:rsid w:val="00F905E8"/>
    <w:rsid w:val="00F90FF7"/>
    <w:rsid w:val="00F92874"/>
    <w:rsid w:val="00F92BDD"/>
    <w:rsid w:val="00F92EF5"/>
    <w:rsid w:val="00F92FCA"/>
    <w:rsid w:val="00F934C4"/>
    <w:rsid w:val="00F939DC"/>
    <w:rsid w:val="00F93C89"/>
    <w:rsid w:val="00F9417F"/>
    <w:rsid w:val="00F943B7"/>
    <w:rsid w:val="00F94870"/>
    <w:rsid w:val="00F94A83"/>
    <w:rsid w:val="00F94D04"/>
    <w:rsid w:val="00F959AC"/>
    <w:rsid w:val="00F96139"/>
    <w:rsid w:val="00F967DE"/>
    <w:rsid w:val="00F96C40"/>
    <w:rsid w:val="00F97092"/>
    <w:rsid w:val="00F972FD"/>
    <w:rsid w:val="00F97A42"/>
    <w:rsid w:val="00FA0127"/>
    <w:rsid w:val="00FA0630"/>
    <w:rsid w:val="00FA08C9"/>
    <w:rsid w:val="00FA0B0A"/>
    <w:rsid w:val="00FA0E68"/>
    <w:rsid w:val="00FA2411"/>
    <w:rsid w:val="00FA284D"/>
    <w:rsid w:val="00FA2E91"/>
    <w:rsid w:val="00FA33F4"/>
    <w:rsid w:val="00FA4325"/>
    <w:rsid w:val="00FA4463"/>
    <w:rsid w:val="00FA446F"/>
    <w:rsid w:val="00FA4696"/>
    <w:rsid w:val="00FA495C"/>
    <w:rsid w:val="00FA6044"/>
    <w:rsid w:val="00FA69B5"/>
    <w:rsid w:val="00FA6F87"/>
    <w:rsid w:val="00FA740B"/>
    <w:rsid w:val="00FA749A"/>
    <w:rsid w:val="00FA7B1B"/>
    <w:rsid w:val="00FB08E7"/>
    <w:rsid w:val="00FB14DA"/>
    <w:rsid w:val="00FB159E"/>
    <w:rsid w:val="00FB1917"/>
    <w:rsid w:val="00FB1918"/>
    <w:rsid w:val="00FB1A3D"/>
    <w:rsid w:val="00FB1BE6"/>
    <w:rsid w:val="00FB30DD"/>
    <w:rsid w:val="00FB322D"/>
    <w:rsid w:val="00FB38C5"/>
    <w:rsid w:val="00FB3992"/>
    <w:rsid w:val="00FB3B49"/>
    <w:rsid w:val="00FB4E9A"/>
    <w:rsid w:val="00FB54D0"/>
    <w:rsid w:val="00FB5C02"/>
    <w:rsid w:val="00FB65DF"/>
    <w:rsid w:val="00FB6E51"/>
    <w:rsid w:val="00FB71E7"/>
    <w:rsid w:val="00FC06B0"/>
    <w:rsid w:val="00FC0973"/>
    <w:rsid w:val="00FC09C7"/>
    <w:rsid w:val="00FC11CF"/>
    <w:rsid w:val="00FC1832"/>
    <w:rsid w:val="00FC1BE2"/>
    <w:rsid w:val="00FC1ECE"/>
    <w:rsid w:val="00FC385B"/>
    <w:rsid w:val="00FC39E6"/>
    <w:rsid w:val="00FC4005"/>
    <w:rsid w:val="00FC4C76"/>
    <w:rsid w:val="00FC51BE"/>
    <w:rsid w:val="00FC52BC"/>
    <w:rsid w:val="00FC5FC2"/>
    <w:rsid w:val="00FC6378"/>
    <w:rsid w:val="00FC76D5"/>
    <w:rsid w:val="00FC7D5D"/>
    <w:rsid w:val="00FC7EED"/>
    <w:rsid w:val="00FD064C"/>
    <w:rsid w:val="00FD0FA5"/>
    <w:rsid w:val="00FD1577"/>
    <w:rsid w:val="00FD16D2"/>
    <w:rsid w:val="00FD16E0"/>
    <w:rsid w:val="00FD2156"/>
    <w:rsid w:val="00FD30DC"/>
    <w:rsid w:val="00FD3360"/>
    <w:rsid w:val="00FD4164"/>
    <w:rsid w:val="00FD46FF"/>
    <w:rsid w:val="00FD5F7D"/>
    <w:rsid w:val="00FD6BD3"/>
    <w:rsid w:val="00FD7E5E"/>
    <w:rsid w:val="00FE3273"/>
    <w:rsid w:val="00FE44C1"/>
    <w:rsid w:val="00FE4BCF"/>
    <w:rsid w:val="00FE4D92"/>
    <w:rsid w:val="00FE56D0"/>
    <w:rsid w:val="00FE5704"/>
    <w:rsid w:val="00FE68D3"/>
    <w:rsid w:val="00FE6B7F"/>
    <w:rsid w:val="00FE6FEC"/>
    <w:rsid w:val="00FE71E4"/>
    <w:rsid w:val="00FE7379"/>
    <w:rsid w:val="00FF00F2"/>
    <w:rsid w:val="00FF0451"/>
    <w:rsid w:val="00FF108E"/>
    <w:rsid w:val="00FF157B"/>
    <w:rsid w:val="00FF1EFD"/>
    <w:rsid w:val="00FF1FDD"/>
    <w:rsid w:val="00FF341A"/>
    <w:rsid w:val="00FF464E"/>
    <w:rsid w:val="00FF4986"/>
    <w:rsid w:val="00FF4B45"/>
    <w:rsid w:val="00FF4CF3"/>
    <w:rsid w:val="00FF58D8"/>
    <w:rsid w:val="00FF64BD"/>
    <w:rsid w:val="01047D35"/>
    <w:rsid w:val="019272D0"/>
    <w:rsid w:val="1D11331D"/>
    <w:rsid w:val="3DC42C07"/>
    <w:rsid w:val="3E435BAB"/>
    <w:rsid w:val="3ED23322"/>
    <w:rsid w:val="435C6F7F"/>
    <w:rsid w:val="49F1349C"/>
    <w:rsid w:val="500056ED"/>
    <w:rsid w:val="7E20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794E0E"/>
  <w15:docId w15:val="{BA81B378-9FC0-4E93-9C88-D6CE7FB5D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宋体" w:hAnsi="CG Times (WN)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qFormat="1"/>
    <w:lsdException w:name="annotation text" w:semiHidden="1" w:qFormat="1"/>
    <w:lsdException w:name="header" w:qFormat="1"/>
    <w:lsdException w:name="footer" w:qFormat="1"/>
    <w:lsdException w:name="index heading" w:semiHidden="1" w:unhideWhenUsed="1"/>
    <w:lsdException w:name="caption" w:qFormat="1"/>
    <w:lsdException w:name="table of figures" w:uiPriority="99" w:qFormat="1"/>
    <w:lsdException w:name="envelope address" w:semiHidden="1" w:unhideWhenUsed="1"/>
    <w:lsdException w:name="envelope return" w:semiHidden="1" w:unhideWhenUsed="1"/>
    <w:lsdException w:name="footnote reference" w:semiHidden="1" w:qFormat="1"/>
    <w:lsdException w:name="annotation reference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2" w:semiHidden="1" w:unhideWhenUsed="1"/>
    <w:lsdException w:name="List 3" w:semiHidden="1" w:unhideWhenUsed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qFormat="1"/>
    <w:lsdException w:name="Block Text" w:semiHidden="1" w:unhideWhenUsed="1"/>
    <w:lsdException w:name="Hyperlink" w:uiPriority="99" w:qFormat="1"/>
    <w:lsdException w:name="FollowedHyperlink" w:semiHidden="1" w:unhideWhenUsed="1" w:qFormat="1"/>
    <w:lsdException w:name="Strong" w:qFormat="1"/>
    <w:lsdException w:name="Emphasis" w:uiPriority="20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 w:qFormat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 w:qFormat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pPr>
      <w:spacing w:before="240"/>
    </w:pPr>
    <w:rPr>
      <w:rFonts w:ascii="Helvetica" w:hAnsi="Helvetica"/>
      <w:lang w:eastAsia="en-US"/>
    </w:rPr>
  </w:style>
  <w:style w:type="paragraph" w:styleId="1">
    <w:name w:val="heading 1"/>
    <w:aliases w:val="h1,H1,H11,Section Head,l1,Disaster 1,Head 1 (Chapter heading),List level 1,I1,heading 1,l1+toc 1,1st level,quotehead1,IS41 Heading 1,h11,l11,Head 1 (Chapter heading)1,h12,l12,Head 1 (Chapter heading)2,h13,l13,Head 1 (Chapter heading)3,69%,list"/>
    <w:basedOn w:val="a0"/>
    <w:next w:val="a0"/>
    <w:link w:val="10"/>
    <w:qFormat/>
    <w:pPr>
      <w:numPr>
        <w:numId w:val="1"/>
      </w:numPr>
      <w:spacing w:before="720"/>
      <w:outlineLvl w:val="0"/>
    </w:pPr>
    <w:rPr>
      <w:b/>
      <w:caps/>
      <w:sz w:val="24"/>
    </w:rPr>
  </w:style>
  <w:style w:type="paragraph" w:styleId="20">
    <w:name w:val="heading 2"/>
    <w:aliases w:val="h2,l2,Head 2,List level 2,Guide 2,list 2,list 2,H2,I2,heading 2,l2+toc 2,2nd level,Chapter Title,L2,H21,heading 2TOC,2,Header 2,h21,h22,h23,h24,h25,h26,h27,h28,h211,h221,h231,h241,h251,h261,h271,h29,h212,h222,h232,h242,h252,h262,h272,h210"/>
    <w:basedOn w:val="a0"/>
    <w:next w:val="a0"/>
    <w:link w:val="21"/>
    <w:qFormat/>
    <w:pPr>
      <w:keepNext/>
      <w:keepLines/>
      <w:numPr>
        <w:ilvl w:val="1"/>
        <w:numId w:val="1"/>
      </w:numPr>
      <w:spacing w:before="480"/>
      <w:outlineLvl w:val="1"/>
    </w:pPr>
    <w:rPr>
      <w:b/>
      <w:sz w:val="24"/>
    </w:rPr>
  </w:style>
  <w:style w:type="paragraph" w:styleId="3">
    <w:name w:val="heading 3"/>
    <w:basedOn w:val="20"/>
    <w:next w:val="a0"/>
    <w:qFormat/>
    <w:pPr>
      <w:numPr>
        <w:ilvl w:val="0"/>
        <w:numId w:val="0"/>
      </w:numPr>
      <w:outlineLvl w:val="2"/>
    </w:pPr>
    <w:rPr>
      <w:sz w:val="20"/>
    </w:rPr>
  </w:style>
  <w:style w:type="paragraph" w:styleId="40">
    <w:name w:val="heading 4"/>
    <w:basedOn w:val="3"/>
    <w:next w:val="a0"/>
    <w:link w:val="41"/>
    <w:qFormat/>
    <w:pPr>
      <w:numPr>
        <w:ilvl w:val="3"/>
      </w:numPr>
      <w:spacing w:before="240"/>
      <w:outlineLvl w:val="3"/>
    </w:pPr>
  </w:style>
  <w:style w:type="paragraph" w:styleId="50">
    <w:name w:val="heading 5"/>
    <w:basedOn w:val="40"/>
    <w:next w:val="a0"/>
    <w:link w:val="51"/>
    <w:qFormat/>
    <w:pPr>
      <w:numPr>
        <w:ilvl w:val="4"/>
      </w:numPr>
      <w:outlineLvl w:val="4"/>
    </w:pPr>
  </w:style>
  <w:style w:type="paragraph" w:styleId="6">
    <w:name w:val="heading 6"/>
    <w:basedOn w:val="50"/>
    <w:next w:val="a0"/>
    <w:qFormat/>
    <w:pPr>
      <w:numPr>
        <w:ilvl w:val="5"/>
      </w:numPr>
      <w:outlineLvl w:val="5"/>
    </w:pPr>
  </w:style>
  <w:style w:type="paragraph" w:styleId="7">
    <w:name w:val="heading 7"/>
    <w:basedOn w:val="6"/>
    <w:next w:val="a0"/>
    <w:qFormat/>
    <w:pPr>
      <w:numPr>
        <w:ilvl w:val="6"/>
      </w:numPr>
      <w:outlineLvl w:val="6"/>
    </w:pPr>
  </w:style>
  <w:style w:type="paragraph" w:styleId="8">
    <w:name w:val="heading 8"/>
    <w:basedOn w:val="7"/>
    <w:next w:val="a0"/>
    <w:qFormat/>
    <w:pPr>
      <w:numPr>
        <w:ilvl w:val="7"/>
      </w:numPr>
      <w:outlineLvl w:val="7"/>
    </w:pPr>
  </w:style>
  <w:style w:type="paragraph" w:styleId="9">
    <w:name w:val="heading 9"/>
    <w:basedOn w:val="8"/>
    <w:next w:val="a0"/>
    <w:qFormat/>
    <w:pPr>
      <w:numPr>
        <w:ilvl w:val="8"/>
      </w:numPr>
      <w:tabs>
        <w:tab w:val="left" w:pos="3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semiHidden/>
    <w:qFormat/>
    <w:rPr>
      <w:b/>
      <w:bCs/>
    </w:rPr>
  </w:style>
  <w:style w:type="paragraph" w:styleId="a5">
    <w:name w:val="annotation text"/>
    <w:basedOn w:val="a0"/>
    <w:semiHidden/>
    <w:qFormat/>
    <w:pPr>
      <w:spacing w:before="0"/>
    </w:pPr>
    <w:rPr>
      <w:rFonts w:ascii="Arial" w:hAnsi="Arial"/>
      <w:sz w:val="22"/>
      <w:szCs w:val="22"/>
    </w:rPr>
  </w:style>
  <w:style w:type="paragraph" w:styleId="TOC7">
    <w:name w:val="toc 7"/>
    <w:basedOn w:val="a0"/>
    <w:next w:val="a0"/>
    <w:uiPriority w:val="39"/>
    <w:qFormat/>
    <w:pPr>
      <w:ind w:left="1200"/>
    </w:pPr>
  </w:style>
  <w:style w:type="paragraph" w:styleId="4">
    <w:name w:val="List Bullet 4"/>
    <w:basedOn w:val="a0"/>
    <w:qFormat/>
    <w:pPr>
      <w:numPr>
        <w:numId w:val="2"/>
      </w:numPr>
      <w:spacing w:before="0"/>
      <w:ind w:left="1224"/>
    </w:pPr>
  </w:style>
  <w:style w:type="paragraph" w:styleId="a6">
    <w:name w:val="Normal Indent"/>
    <w:basedOn w:val="a0"/>
    <w:link w:val="a7"/>
    <w:qFormat/>
    <w:pPr>
      <w:widowControl w:val="0"/>
      <w:spacing w:before="0"/>
      <w:ind w:firstLine="420"/>
      <w:jc w:val="both"/>
    </w:pPr>
    <w:rPr>
      <w:rFonts w:ascii="Times New Roman" w:hAnsi="Times New Roman"/>
      <w:kern w:val="2"/>
      <w:sz w:val="21"/>
      <w:lang w:eastAsia="zh-CN"/>
    </w:rPr>
  </w:style>
  <w:style w:type="paragraph" w:styleId="a8">
    <w:name w:val="caption"/>
    <w:basedOn w:val="a0"/>
    <w:next w:val="a0"/>
    <w:link w:val="a9"/>
    <w:qFormat/>
    <w:pPr>
      <w:tabs>
        <w:tab w:val="left" w:pos="360"/>
      </w:tabs>
      <w:spacing w:before="120" w:after="120"/>
      <w:ind w:left="1440"/>
      <w:jc w:val="both"/>
    </w:pPr>
    <w:rPr>
      <w:rFonts w:ascii="Arial" w:hAnsi="Arial"/>
      <w:b/>
    </w:rPr>
  </w:style>
  <w:style w:type="paragraph" w:styleId="a">
    <w:name w:val="List Bullet"/>
    <w:basedOn w:val="a0"/>
    <w:qFormat/>
    <w:pPr>
      <w:numPr>
        <w:numId w:val="3"/>
      </w:numPr>
      <w:spacing w:before="0"/>
    </w:pPr>
  </w:style>
  <w:style w:type="paragraph" w:styleId="aa">
    <w:name w:val="Document Map"/>
    <w:basedOn w:val="a0"/>
    <w:semiHidden/>
    <w:qFormat/>
    <w:pPr>
      <w:shd w:val="clear" w:color="auto" w:fill="000080"/>
    </w:pPr>
    <w:rPr>
      <w:rFonts w:ascii="Tahoma" w:hAnsi="Tahoma" w:cs="Tahoma"/>
    </w:rPr>
  </w:style>
  <w:style w:type="paragraph" w:styleId="30">
    <w:name w:val="List Bullet 3"/>
    <w:basedOn w:val="a0"/>
    <w:qFormat/>
    <w:pPr>
      <w:spacing w:before="0"/>
      <w:ind w:left="454"/>
    </w:pPr>
  </w:style>
  <w:style w:type="paragraph" w:styleId="ab">
    <w:name w:val="Body Text"/>
    <w:basedOn w:val="a0"/>
    <w:link w:val="ac"/>
    <w:qFormat/>
    <w:pPr>
      <w:spacing w:before="0"/>
      <w:ind w:left="432"/>
    </w:pPr>
    <w:rPr>
      <w:rFonts w:ascii="Arial" w:hAnsi="Arial"/>
      <w:sz w:val="22"/>
      <w:szCs w:val="22"/>
    </w:rPr>
  </w:style>
  <w:style w:type="paragraph" w:styleId="2">
    <w:name w:val="List Bullet 2"/>
    <w:basedOn w:val="a0"/>
    <w:qFormat/>
    <w:pPr>
      <w:numPr>
        <w:numId w:val="4"/>
      </w:numPr>
      <w:spacing w:before="0"/>
    </w:pPr>
  </w:style>
  <w:style w:type="paragraph" w:styleId="TOC5">
    <w:name w:val="toc 5"/>
    <w:basedOn w:val="a0"/>
    <w:next w:val="a0"/>
    <w:uiPriority w:val="39"/>
    <w:qFormat/>
    <w:pPr>
      <w:ind w:left="1474"/>
    </w:pPr>
    <w:rPr>
      <w:rFonts w:ascii="Arial" w:hAnsi="Arial"/>
      <w:sz w:val="17"/>
    </w:rPr>
  </w:style>
  <w:style w:type="paragraph" w:styleId="TOC3">
    <w:name w:val="toc 3"/>
    <w:next w:val="a0"/>
    <w:uiPriority w:val="39"/>
    <w:qFormat/>
    <w:pPr>
      <w:keepLines/>
      <w:tabs>
        <w:tab w:val="left" w:pos="454"/>
        <w:tab w:val="right" w:leader="dot" w:pos="9072"/>
      </w:tabs>
      <w:spacing w:line="259" w:lineRule="atLeast"/>
      <w:ind w:left="907"/>
    </w:pPr>
    <w:rPr>
      <w:rFonts w:ascii="Arial" w:hAnsi="Arial"/>
      <w:sz w:val="19"/>
      <w:lang w:eastAsia="en-US"/>
    </w:rPr>
  </w:style>
  <w:style w:type="paragraph" w:styleId="5">
    <w:name w:val="List Bullet 5"/>
    <w:basedOn w:val="a0"/>
    <w:qFormat/>
    <w:pPr>
      <w:numPr>
        <w:numId w:val="5"/>
      </w:numPr>
      <w:spacing w:before="0"/>
    </w:pPr>
  </w:style>
  <w:style w:type="paragraph" w:styleId="TOC8">
    <w:name w:val="toc 8"/>
    <w:basedOn w:val="a0"/>
    <w:next w:val="a0"/>
    <w:uiPriority w:val="39"/>
    <w:qFormat/>
    <w:pPr>
      <w:ind w:left="1400"/>
    </w:pPr>
  </w:style>
  <w:style w:type="paragraph" w:styleId="ad">
    <w:name w:val="Balloon Text"/>
    <w:basedOn w:val="a0"/>
    <w:link w:val="ae"/>
    <w:qFormat/>
    <w:rPr>
      <w:rFonts w:ascii="Tahoma" w:hAnsi="Tahoma" w:cs="Tahoma"/>
      <w:sz w:val="16"/>
      <w:szCs w:val="16"/>
    </w:rPr>
  </w:style>
  <w:style w:type="paragraph" w:styleId="af">
    <w:name w:val="footer"/>
    <w:basedOn w:val="a0"/>
    <w:qFormat/>
    <w:pPr>
      <w:tabs>
        <w:tab w:val="center" w:pos="4252"/>
        <w:tab w:val="right" w:pos="8504"/>
      </w:tabs>
      <w:spacing w:before="40"/>
      <w:jc w:val="center"/>
    </w:pPr>
  </w:style>
  <w:style w:type="paragraph" w:styleId="af0">
    <w:name w:val="header"/>
    <w:basedOn w:val="a0"/>
    <w:link w:val="af1"/>
    <w:qFormat/>
    <w:pPr>
      <w:tabs>
        <w:tab w:val="center" w:pos="4252"/>
        <w:tab w:val="right" w:pos="8504"/>
      </w:tabs>
      <w:spacing w:before="0"/>
    </w:pPr>
    <w:rPr>
      <w:rFonts w:ascii="FuturaA Bk BT" w:hAnsi="FuturaA Bk BT"/>
    </w:rPr>
  </w:style>
  <w:style w:type="paragraph" w:styleId="TOC1">
    <w:name w:val="toc 1"/>
    <w:next w:val="a0"/>
    <w:uiPriority w:val="39"/>
    <w:qFormat/>
    <w:pPr>
      <w:keepLines/>
      <w:tabs>
        <w:tab w:val="left" w:pos="0"/>
        <w:tab w:val="right" w:leader="dot" w:pos="9072"/>
      </w:tabs>
      <w:spacing w:before="143" w:line="259" w:lineRule="atLeast"/>
    </w:pPr>
    <w:rPr>
      <w:rFonts w:ascii="Arial" w:hAnsi="Arial"/>
      <w:b/>
      <w:caps/>
      <w:sz w:val="21"/>
      <w:lang w:eastAsia="en-US"/>
    </w:rPr>
  </w:style>
  <w:style w:type="paragraph" w:styleId="TOC4">
    <w:name w:val="toc 4"/>
    <w:basedOn w:val="a0"/>
    <w:next w:val="a0"/>
    <w:uiPriority w:val="39"/>
    <w:qFormat/>
    <w:pPr>
      <w:ind w:left="1247"/>
    </w:pPr>
    <w:rPr>
      <w:rFonts w:ascii="Arial" w:hAnsi="Arial"/>
      <w:sz w:val="18"/>
    </w:rPr>
  </w:style>
  <w:style w:type="paragraph" w:styleId="af2">
    <w:name w:val="footnote text"/>
    <w:basedOn w:val="a0"/>
    <w:semiHidden/>
    <w:qFormat/>
    <w:pPr>
      <w:snapToGrid w:val="0"/>
      <w:spacing w:before="0"/>
    </w:pPr>
    <w:rPr>
      <w:rFonts w:ascii="Arial" w:hAnsi="Arial"/>
      <w:sz w:val="18"/>
      <w:szCs w:val="18"/>
    </w:rPr>
  </w:style>
  <w:style w:type="paragraph" w:styleId="TOC6">
    <w:name w:val="toc 6"/>
    <w:basedOn w:val="a0"/>
    <w:next w:val="a0"/>
    <w:uiPriority w:val="39"/>
    <w:qFormat/>
    <w:pPr>
      <w:ind w:left="1000"/>
    </w:pPr>
  </w:style>
  <w:style w:type="paragraph" w:styleId="31">
    <w:name w:val="Body Text Indent 3"/>
    <w:basedOn w:val="a0"/>
    <w:qFormat/>
    <w:pPr>
      <w:spacing w:before="0" w:after="120"/>
      <w:ind w:leftChars="200" w:left="420"/>
    </w:pPr>
    <w:rPr>
      <w:rFonts w:ascii="Arial" w:hAnsi="Arial"/>
      <w:sz w:val="16"/>
      <w:szCs w:val="16"/>
    </w:rPr>
  </w:style>
  <w:style w:type="paragraph" w:styleId="af3">
    <w:name w:val="table of figures"/>
    <w:next w:val="a0"/>
    <w:uiPriority w:val="99"/>
    <w:qFormat/>
    <w:pPr>
      <w:keepLines/>
      <w:tabs>
        <w:tab w:val="left" w:pos="0"/>
        <w:tab w:val="right" w:leader="dot" w:pos="9072"/>
      </w:tabs>
      <w:spacing w:line="259" w:lineRule="atLeast"/>
    </w:pPr>
    <w:rPr>
      <w:rFonts w:ascii="Arial" w:hAnsi="Arial"/>
      <w:sz w:val="18"/>
      <w:lang w:eastAsia="en-US"/>
    </w:rPr>
  </w:style>
  <w:style w:type="paragraph" w:styleId="TOC2">
    <w:name w:val="toc 2"/>
    <w:next w:val="a0"/>
    <w:uiPriority w:val="39"/>
    <w:qFormat/>
    <w:pPr>
      <w:keepLines/>
      <w:tabs>
        <w:tab w:val="left" w:pos="227"/>
        <w:tab w:val="right" w:leader="dot" w:pos="9072"/>
      </w:tabs>
      <w:spacing w:line="259" w:lineRule="atLeast"/>
      <w:ind w:left="567"/>
    </w:pPr>
    <w:rPr>
      <w:rFonts w:ascii="Arial" w:hAnsi="Arial"/>
      <w:b/>
      <w:lang w:eastAsia="en-US"/>
    </w:rPr>
  </w:style>
  <w:style w:type="paragraph" w:styleId="TOC9">
    <w:name w:val="toc 9"/>
    <w:basedOn w:val="a0"/>
    <w:next w:val="a0"/>
    <w:uiPriority w:val="39"/>
    <w:qFormat/>
    <w:pPr>
      <w:ind w:left="1600"/>
    </w:pPr>
  </w:style>
  <w:style w:type="paragraph" w:styleId="HTML">
    <w:name w:val="HTML Preformatted"/>
    <w:basedOn w:val="a0"/>
    <w:link w:val="HTML0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lang w:val="en-GB"/>
    </w:rPr>
  </w:style>
  <w:style w:type="paragraph" w:styleId="af4">
    <w:name w:val="Normal (Web)"/>
    <w:basedOn w:val="a0"/>
    <w:uiPriority w:val="99"/>
    <w:qFormat/>
    <w:pPr>
      <w:spacing w:before="180" w:after="180"/>
    </w:pPr>
    <w:rPr>
      <w:rFonts w:ascii="宋体" w:hAnsi="宋体" w:cs="宋体"/>
      <w:sz w:val="24"/>
      <w:szCs w:val="24"/>
      <w:lang w:eastAsia="zh-CN"/>
    </w:rPr>
  </w:style>
  <w:style w:type="character" w:styleId="af5">
    <w:name w:val="Strong"/>
    <w:qFormat/>
    <w:rPr>
      <w:b/>
      <w:bCs/>
    </w:rPr>
  </w:style>
  <w:style w:type="character" w:styleId="af6">
    <w:name w:val="page number"/>
    <w:basedOn w:val="a1"/>
    <w:qFormat/>
  </w:style>
  <w:style w:type="character" w:styleId="af7">
    <w:name w:val="FollowedHyperlink"/>
    <w:basedOn w:val="a1"/>
    <w:semiHidden/>
    <w:unhideWhenUsed/>
    <w:qFormat/>
    <w:rPr>
      <w:color w:val="800080" w:themeColor="followedHyperlink"/>
      <w:u w:val="single"/>
    </w:rPr>
  </w:style>
  <w:style w:type="character" w:styleId="af8">
    <w:name w:val="Emphasis"/>
    <w:basedOn w:val="a1"/>
    <w:uiPriority w:val="20"/>
    <w:qFormat/>
    <w:rPr>
      <w:i/>
      <w:iCs/>
    </w:rPr>
  </w:style>
  <w:style w:type="character" w:styleId="af9">
    <w:name w:val="Hyperlink"/>
    <w:uiPriority w:val="99"/>
    <w:qFormat/>
    <w:rPr>
      <w:color w:val="0000FF"/>
      <w:u w:val="single"/>
    </w:rPr>
  </w:style>
  <w:style w:type="character" w:styleId="afa">
    <w:name w:val="annotation reference"/>
    <w:basedOn w:val="a1"/>
    <w:unhideWhenUsed/>
    <w:qFormat/>
    <w:rPr>
      <w:sz w:val="21"/>
      <w:szCs w:val="21"/>
    </w:rPr>
  </w:style>
  <w:style w:type="character" w:styleId="afb">
    <w:name w:val="footnote reference"/>
    <w:semiHidden/>
    <w:qFormat/>
    <w:rPr>
      <w:vertAlign w:val="superscript"/>
    </w:rPr>
  </w:style>
  <w:style w:type="table" w:styleId="afc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d">
    <w:name w:val="Table Theme"/>
    <w:basedOn w:val="a2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table" w:styleId="afe">
    <w:name w:val="Table Elegant"/>
    <w:basedOn w:val="a2"/>
    <w:qFormat/>
    <w:rPr>
      <w:rFonts w:ascii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80">
    <w:name w:val="Table List 8"/>
    <w:basedOn w:val="a2"/>
    <w:qFormat/>
    <w:rPr>
      <w:rFonts w:ascii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character" w:customStyle="1" w:styleId="51">
    <w:name w:val="标题 5 字符"/>
    <w:link w:val="50"/>
    <w:qFormat/>
    <w:rPr>
      <w:rFonts w:ascii="Helvetica" w:hAnsi="Helvetica"/>
      <w:b/>
      <w:lang w:eastAsia="en-US"/>
    </w:rPr>
  </w:style>
  <w:style w:type="paragraph" w:customStyle="1" w:styleId="txtp">
    <w:name w:val="txt:p"/>
    <w:basedOn w:val="txtr"/>
    <w:qFormat/>
    <w:pPr>
      <w:spacing w:before="143"/>
    </w:pPr>
  </w:style>
  <w:style w:type="paragraph" w:customStyle="1" w:styleId="txtr">
    <w:name w:val="txt:r"/>
    <w:qFormat/>
    <w:pPr>
      <w:keepLines/>
      <w:widowControl w:val="0"/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pacing w:line="259" w:lineRule="atLeast"/>
    </w:pPr>
    <w:rPr>
      <w:rFonts w:ascii="Helvetica" w:hAnsi="Helvetica"/>
      <w:snapToGrid w:val="0"/>
      <w:lang w:val="en-GB" w:eastAsia="en-US"/>
    </w:rPr>
  </w:style>
  <w:style w:type="paragraph" w:customStyle="1" w:styleId="assumption">
    <w:name w:val="assumption"/>
    <w:qFormat/>
    <w:pPr>
      <w:keepLines/>
      <w:numPr>
        <w:numId w:val="6"/>
      </w:numPr>
      <w:tabs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before="143" w:line="259" w:lineRule="atLeast"/>
      <w:jc w:val="both"/>
    </w:pPr>
    <w:rPr>
      <w:rFonts w:ascii="Helvetica" w:hAnsi="Helvetica"/>
      <w:lang w:eastAsia="en-US"/>
    </w:rPr>
  </w:style>
  <w:style w:type="paragraph" w:customStyle="1" w:styleId="defp">
    <w:name w:val="def:p"/>
    <w:basedOn w:val="defr"/>
    <w:qFormat/>
    <w:pPr>
      <w:spacing w:before="143"/>
    </w:pPr>
  </w:style>
  <w:style w:type="paragraph" w:customStyle="1" w:styleId="defr">
    <w:name w:val="def:r"/>
    <w:qFormat/>
    <w:pPr>
      <w:keepLines/>
      <w:tabs>
        <w:tab w:val="left" w:pos="0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line="259" w:lineRule="atLeast"/>
      <w:ind w:left="2268" w:hanging="2268"/>
      <w:jc w:val="both"/>
    </w:pPr>
    <w:rPr>
      <w:rFonts w:ascii="Helvetica" w:hAnsi="Helvetica"/>
      <w:lang w:eastAsia="en-US"/>
    </w:rPr>
  </w:style>
  <w:style w:type="paragraph" w:customStyle="1" w:styleId="efme">
    <w:name w:val="efme"/>
    <w:qFormat/>
    <w:pPr>
      <w:numPr>
        <w:numId w:val="7"/>
      </w:numPr>
      <w:spacing w:before="240"/>
      <w:jc w:val="center"/>
    </w:pPr>
    <w:rPr>
      <w:rFonts w:ascii="Helvetica" w:hAnsi="Helvetica"/>
      <w:b/>
      <w:caps/>
      <w:snapToGrid w:val="0"/>
      <w:sz w:val="24"/>
      <w:lang w:val="en-GB" w:eastAsia="en-US"/>
    </w:rPr>
  </w:style>
  <w:style w:type="paragraph" w:customStyle="1" w:styleId="figcap">
    <w:name w:val="fig:cap"/>
    <w:qFormat/>
    <w:pPr>
      <w:widowControl w:val="0"/>
      <w:numPr>
        <w:numId w:val="8"/>
      </w:numPr>
      <w:spacing w:before="183" w:after="201" w:line="259" w:lineRule="atLeast"/>
      <w:jc w:val="center"/>
    </w:pPr>
    <w:rPr>
      <w:rFonts w:ascii="Arial" w:hAnsi="Arial"/>
      <w:snapToGrid w:val="0"/>
      <w:lang w:eastAsia="en-US"/>
    </w:rPr>
  </w:style>
  <w:style w:type="paragraph" w:customStyle="1" w:styleId="h0">
    <w:name w:val="h:0"/>
    <w:qFormat/>
    <w:pPr>
      <w:keepNext/>
      <w:keepLines/>
      <w:widowControl w:val="0"/>
      <w:spacing w:before="534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0page">
    <w:name w:val="h:0page"/>
    <w:qFormat/>
    <w:pPr>
      <w:keepNext/>
      <w:keepLines/>
      <w:pageBreakBefore/>
      <w:widowControl w:val="0"/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1">
    <w:name w:val="h:1"/>
    <w:qFormat/>
    <w:pPr>
      <w:keepNext/>
      <w:keepLines/>
      <w:pageBreakBefore/>
      <w:widowControl w:val="0"/>
      <w:numPr>
        <w:numId w:val="9"/>
      </w:numPr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2">
    <w:name w:val="h:2"/>
    <w:qFormat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3">
    <w:name w:val="h:3"/>
    <w:qFormat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4">
    <w:name w:val="h:4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5">
    <w:name w:val="h:5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6">
    <w:name w:val="h:6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1">
    <w:name w:val="h:app:1"/>
    <w:qFormat/>
    <w:pPr>
      <w:keepNext/>
      <w:keepLines/>
      <w:pageBreakBefore/>
      <w:widowControl w:val="0"/>
      <w:numPr>
        <w:numId w:val="10"/>
      </w:numPr>
      <w:spacing w:after="201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app2">
    <w:name w:val="h:app:2"/>
    <w:qFormat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app3">
    <w:name w:val="h:app:3"/>
    <w:qFormat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app4">
    <w:name w:val="h:app:4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5">
    <w:name w:val="h:app:5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6">
    <w:name w:val="h:app:6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eading">
    <w:name w:val="Heading"/>
    <w:basedOn w:val="1"/>
    <w:qFormat/>
    <w:pPr>
      <w:keepNext/>
      <w:keepLines/>
      <w:spacing w:before="120" w:after="240"/>
      <w:outlineLvl w:val="9"/>
    </w:pPr>
    <w:rPr>
      <w:sz w:val="22"/>
      <w:lang w:val="en-GB"/>
    </w:rPr>
  </w:style>
  <w:style w:type="paragraph" w:customStyle="1" w:styleId="lidoc">
    <w:name w:val="li:doc"/>
    <w:qFormat/>
    <w:pPr>
      <w:keepNext/>
      <w:keepLines/>
      <w:widowControl w:val="0"/>
      <w:numPr>
        <w:numId w:val="11"/>
      </w:numPr>
      <w:tabs>
        <w:tab w:val="left" w:pos="907"/>
        <w:tab w:val="left" w:pos="1360"/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6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</w:tabs>
      <w:spacing w:before="143" w:line="259" w:lineRule="atLeast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0">
    <w:name w:val="note:0"/>
    <w:qFormat/>
    <w:pPr>
      <w:keepLines/>
      <w:widowControl w:val="0"/>
      <w:numPr>
        <w:numId w:val="12"/>
      </w:numPr>
      <w:tabs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</w:tabs>
      <w:spacing w:before="143" w:line="259" w:lineRule="atLeast"/>
      <w:jc w:val="both"/>
    </w:pPr>
    <w:rPr>
      <w:rFonts w:ascii="Helvetica" w:hAnsi="Helvetica"/>
      <w:snapToGrid w:val="0"/>
      <w:lang w:eastAsia="en-US"/>
    </w:rPr>
  </w:style>
  <w:style w:type="paragraph" w:customStyle="1" w:styleId="note1">
    <w:name w:val="note:1"/>
    <w:qFormat/>
    <w:pPr>
      <w:keepLines/>
      <w:widowControl w:val="0"/>
      <w:numPr>
        <w:numId w:val="13"/>
      </w:numPr>
      <w:tabs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</w:tabs>
      <w:spacing w:before="143" w:line="259" w:lineRule="atLeast"/>
      <w:ind w:right="34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2">
    <w:name w:val="note:2"/>
    <w:qFormat/>
    <w:pPr>
      <w:keepLines/>
      <w:widowControl w:val="0"/>
      <w:numPr>
        <w:numId w:val="14"/>
      </w:numPr>
      <w:tabs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49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  <w:tab w:val="left" w:pos="10885"/>
      </w:tabs>
      <w:spacing w:before="143" w:line="259" w:lineRule="atLeast"/>
      <w:ind w:right="68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3">
    <w:name w:val="note:3"/>
    <w:qFormat/>
    <w:pPr>
      <w:keepLines/>
      <w:widowControl w:val="0"/>
      <w:numPr>
        <w:numId w:val="15"/>
      </w:numPr>
      <w:tabs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</w:tabs>
      <w:spacing w:before="143" w:line="259" w:lineRule="atLeast"/>
      <w:ind w:left="1730" w:right="1021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4">
    <w:name w:val="note:4"/>
    <w:qFormat/>
    <w:pPr>
      <w:keepLines/>
      <w:widowControl w:val="0"/>
      <w:numPr>
        <w:numId w:val="16"/>
      </w:numPr>
      <w:tabs>
        <w:tab w:val="left" w:pos="1928"/>
        <w:tab w:val="left" w:pos="3176"/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5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</w:tabs>
      <w:spacing w:before="143" w:line="259" w:lineRule="atLeast"/>
      <w:ind w:left="1956" w:right="1247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5">
    <w:name w:val="note:5"/>
    <w:qFormat/>
    <w:pPr>
      <w:keepLines/>
      <w:widowControl w:val="0"/>
      <w:tabs>
        <w:tab w:val="left" w:pos="3175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09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  <w:tab w:val="left" w:pos="11791"/>
        <w:tab w:val="left" w:pos="12245"/>
      </w:tabs>
      <w:spacing w:before="143" w:line="259" w:lineRule="atLeast"/>
      <w:ind w:left="3175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6">
    <w:name w:val="note:6"/>
    <w:qFormat/>
    <w:pPr>
      <w:keepLines/>
      <w:widowControl w:val="0"/>
      <w:tabs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4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  <w:tab w:val="left" w:pos="12246"/>
        <w:tab w:val="left" w:pos="12700"/>
      </w:tabs>
      <w:spacing w:before="143" w:line="259" w:lineRule="atLeast"/>
      <w:ind w:left="3629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h0toc">
    <w:name w:val="h:0toc"/>
    <w:qFormat/>
    <w:pPr>
      <w:keepNext/>
      <w:keepLines/>
      <w:widowControl w:val="0"/>
      <w:spacing w:before="534" w:line="311" w:lineRule="atLeast"/>
    </w:pPr>
    <w:rPr>
      <w:rFonts w:ascii="Helvetica" w:hAnsi="Helvetica"/>
      <w:b/>
      <w:caps/>
      <w:sz w:val="24"/>
      <w:lang w:eastAsia="en-US"/>
    </w:rPr>
  </w:style>
  <w:style w:type="paragraph" w:customStyle="1" w:styleId="Requirement">
    <w:name w:val="Requirement"/>
    <w:basedOn w:val="note0"/>
    <w:qFormat/>
    <w:pPr>
      <w:numPr>
        <w:numId w:val="17"/>
      </w:numPr>
    </w:pPr>
  </w:style>
  <w:style w:type="paragraph" w:customStyle="1" w:styleId="Objective">
    <w:name w:val="Objective"/>
    <w:basedOn w:val="Requirement"/>
    <w:qFormat/>
    <w:pPr>
      <w:numPr>
        <w:numId w:val="18"/>
      </w:numPr>
    </w:pPr>
    <w:rPr>
      <w:i/>
    </w:rPr>
  </w:style>
  <w:style w:type="paragraph" w:customStyle="1" w:styleId="Recommendation">
    <w:name w:val="Recommendation"/>
    <w:basedOn w:val="Objective"/>
    <w:qFormat/>
    <w:pPr>
      <w:numPr>
        <w:numId w:val="19"/>
      </w:numPr>
    </w:pPr>
  </w:style>
  <w:style w:type="paragraph" w:customStyle="1" w:styleId="efmi">
    <w:name w:val="efmi"/>
    <w:basedOn w:val="a0"/>
    <w:qFormat/>
    <w:pPr>
      <w:numPr>
        <w:numId w:val="20"/>
      </w:numPr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Verdana" w:eastAsia="Times New Roman" w:hAnsi="Verdana"/>
      <w:color w:val="000000"/>
      <w:sz w:val="24"/>
      <w:szCs w:val="24"/>
      <w:lang w:eastAsia="en-US"/>
    </w:rPr>
  </w:style>
  <w:style w:type="character" w:customStyle="1" w:styleId="a9">
    <w:name w:val="题注 字符"/>
    <w:link w:val="a8"/>
    <w:qFormat/>
    <w:rPr>
      <w:rFonts w:ascii="Arial" w:eastAsia="宋体" w:hAnsi="Arial"/>
      <w:b/>
      <w:lang w:val="en-US" w:eastAsia="en-US" w:bidi="ar-SA"/>
    </w:rPr>
  </w:style>
  <w:style w:type="paragraph" w:customStyle="1" w:styleId="5x15cell">
    <w:name w:val="5x15:cell"/>
    <w:qFormat/>
    <w:pPr>
      <w:tabs>
        <w:tab w:val="left" w:pos="0"/>
        <w:tab w:val="left" w:pos="720"/>
        <w:tab w:val="left" w:pos="1440"/>
        <w:tab w:val="left" w:pos="2160"/>
      </w:tabs>
      <w:spacing w:after="38" w:line="245" w:lineRule="atLeast"/>
    </w:pPr>
    <w:rPr>
      <w:rFonts w:ascii="Times" w:hAnsi="Times"/>
      <w:snapToGrid w:val="0"/>
      <w:sz w:val="22"/>
      <w:lang w:eastAsia="en-US"/>
    </w:rPr>
  </w:style>
  <w:style w:type="paragraph" w:customStyle="1" w:styleId="titletable">
    <w:name w:val="title:table"/>
    <w:qFormat/>
    <w:pPr>
      <w:tabs>
        <w:tab w:val="left" w:pos="1152"/>
        <w:tab w:val="left" w:pos="2592"/>
        <w:tab w:val="left" w:pos="4032"/>
        <w:tab w:val="left" w:pos="5472"/>
      </w:tabs>
      <w:spacing w:after="58" w:line="255" w:lineRule="atLeast"/>
      <w:ind w:left="1152" w:hanging="1152"/>
      <w:jc w:val="center"/>
    </w:pPr>
    <w:rPr>
      <w:rFonts w:ascii="Swiss 721" w:hAnsi="Swiss 721"/>
      <w:b/>
      <w:snapToGrid w:val="0"/>
      <w:sz w:val="22"/>
      <w:lang w:eastAsia="en-US"/>
    </w:rPr>
  </w:style>
  <w:style w:type="paragraph" w:customStyle="1" w:styleId="8x2cell">
    <w:name w:val="8x2:cell"/>
    <w:qFormat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Helvetica" w:hAnsi="Helvetica"/>
      <w:b/>
      <w:caps/>
      <w:snapToGrid w:val="0"/>
      <w:sz w:val="22"/>
      <w:lang w:eastAsia="en-US"/>
    </w:rPr>
  </w:style>
  <w:style w:type="paragraph" w:customStyle="1" w:styleId="7x5cell">
    <w:name w:val="7x5:cell"/>
    <w:qFormat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Times" w:hAnsi="Times"/>
      <w:snapToGrid w:val="0"/>
      <w:sz w:val="22"/>
      <w:lang w:eastAsia="en-US"/>
    </w:rPr>
  </w:style>
  <w:style w:type="character" w:customStyle="1" w:styleId="11">
    <w:name w:val="访问过的超链接1"/>
    <w:qFormat/>
    <w:rPr>
      <w:color w:val="800080"/>
      <w:u w:val="single"/>
    </w:rPr>
  </w:style>
  <w:style w:type="paragraph" w:customStyle="1" w:styleId="font5">
    <w:name w:val="font5"/>
    <w:basedOn w:val="a0"/>
    <w:qFormat/>
    <w:pPr>
      <w:spacing w:before="100" w:beforeAutospacing="1" w:after="100" w:afterAutospacing="1"/>
    </w:pPr>
    <w:rPr>
      <w:rFonts w:ascii="宋体" w:hAnsi="宋体" w:cs="Arial Unicode MS" w:hint="eastAsia"/>
      <w:sz w:val="18"/>
      <w:szCs w:val="18"/>
    </w:rPr>
  </w:style>
  <w:style w:type="paragraph" w:customStyle="1" w:styleId="font6">
    <w:name w:val="font6"/>
    <w:basedOn w:val="a0"/>
    <w:qFormat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7">
    <w:name w:val="font7"/>
    <w:basedOn w:val="a0"/>
    <w:qFormat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Bullet">
    <w:name w:val="Bullet"/>
    <w:basedOn w:val="a0"/>
    <w:qFormat/>
    <w:pPr>
      <w:widowControl w:val="0"/>
      <w:numPr>
        <w:numId w:val="21"/>
      </w:numPr>
      <w:spacing w:before="0"/>
      <w:jc w:val="both"/>
    </w:pPr>
    <w:rPr>
      <w:rFonts w:ascii="Arial" w:hAnsi="Arial"/>
      <w:snapToGrid w:val="0"/>
      <w:sz w:val="22"/>
      <w:szCs w:val="22"/>
    </w:rPr>
  </w:style>
  <w:style w:type="paragraph" w:customStyle="1" w:styleId="Pa1">
    <w:name w:val="Pa1"/>
    <w:basedOn w:val="Default"/>
    <w:next w:val="Default"/>
    <w:qFormat/>
    <w:pPr>
      <w:spacing w:line="241" w:lineRule="atLeast"/>
    </w:pPr>
    <w:rPr>
      <w:rFonts w:ascii="ITC Officina Sans Book" w:eastAsia="ITC Officina Sans Book" w:hAnsi="Times New Roman"/>
      <w:color w:val="auto"/>
      <w:lang w:eastAsia="zh-CN"/>
    </w:rPr>
  </w:style>
  <w:style w:type="character" w:customStyle="1" w:styleId="A10">
    <w:name w:val="A1"/>
    <w:qFormat/>
    <w:rPr>
      <w:rFonts w:cs="ITC Officina Sans Book"/>
      <w:color w:val="000000"/>
      <w:sz w:val="18"/>
      <w:szCs w:val="18"/>
    </w:rPr>
  </w:style>
  <w:style w:type="character" w:customStyle="1" w:styleId="moz-txt-citetags">
    <w:name w:val="moz-txt-citetags"/>
    <w:basedOn w:val="a1"/>
    <w:qFormat/>
  </w:style>
  <w:style w:type="character" w:customStyle="1" w:styleId="trans">
    <w:name w:val="trans"/>
    <w:basedOn w:val="a1"/>
    <w:qFormat/>
  </w:style>
  <w:style w:type="character" w:customStyle="1" w:styleId="apple-style-span">
    <w:name w:val="apple-style-span"/>
    <w:basedOn w:val="a1"/>
    <w:qFormat/>
  </w:style>
  <w:style w:type="character" w:customStyle="1" w:styleId="brief2">
    <w:name w:val="brief2"/>
    <w:qFormat/>
    <w:rPr>
      <w:b/>
      <w:bCs/>
      <w:color w:val="000000"/>
      <w:sz w:val="18"/>
      <w:szCs w:val="18"/>
    </w:rPr>
  </w:style>
  <w:style w:type="paragraph" w:customStyle="1" w:styleId="Coverlegaltext">
    <w:name w:val="Cover: legal text"/>
    <w:basedOn w:val="a0"/>
    <w:qFormat/>
    <w:pPr>
      <w:spacing w:before="0"/>
    </w:pPr>
    <w:rPr>
      <w:rFonts w:ascii="Times New Roman" w:hAnsi="Times New Roman"/>
      <w:sz w:val="18"/>
    </w:rPr>
  </w:style>
  <w:style w:type="paragraph" w:customStyle="1" w:styleId="12">
    <w:name w:val="样式1"/>
    <w:basedOn w:val="a0"/>
    <w:qFormat/>
    <w:pPr>
      <w:widowControl w:val="0"/>
      <w:tabs>
        <w:tab w:val="left" w:pos="4908"/>
      </w:tabs>
      <w:spacing w:before="183" w:after="201" w:line="259" w:lineRule="atLeast"/>
      <w:ind w:left="3828"/>
      <w:jc w:val="center"/>
    </w:pPr>
    <w:rPr>
      <w:snapToGrid w:val="0"/>
    </w:rPr>
  </w:style>
  <w:style w:type="character" w:customStyle="1" w:styleId="ac">
    <w:name w:val="正文文本 字符"/>
    <w:link w:val="ab"/>
    <w:qFormat/>
    <w:rPr>
      <w:rFonts w:ascii="Arial" w:hAnsi="Arial"/>
      <w:sz w:val="22"/>
      <w:szCs w:val="22"/>
      <w:lang w:eastAsia="en-US"/>
    </w:rPr>
  </w:style>
  <w:style w:type="character" w:customStyle="1" w:styleId="af1">
    <w:name w:val="页眉 字符"/>
    <w:link w:val="af0"/>
    <w:uiPriority w:val="99"/>
    <w:qFormat/>
    <w:rPr>
      <w:rFonts w:ascii="FuturaA Bk BT" w:hAnsi="FuturaA Bk BT"/>
      <w:lang w:eastAsia="en-US"/>
    </w:rPr>
  </w:style>
  <w:style w:type="paragraph" w:styleId="aff">
    <w:name w:val="List Paragraph"/>
    <w:basedOn w:val="a0"/>
    <w:uiPriority w:val="99"/>
    <w:qFormat/>
    <w:pPr>
      <w:ind w:firstLineChars="200" w:firstLine="420"/>
    </w:pPr>
  </w:style>
  <w:style w:type="paragraph" w:styleId="aff0">
    <w:name w:val="No Spacing"/>
    <w:uiPriority w:val="1"/>
    <w:qFormat/>
    <w:rPr>
      <w:rFonts w:ascii="Helvetica" w:hAnsi="Helvetica"/>
      <w:lang w:eastAsia="en-US"/>
    </w:rPr>
  </w:style>
  <w:style w:type="paragraph" w:customStyle="1" w:styleId="13">
    <w:name w:val="列出段落1"/>
    <w:basedOn w:val="a0"/>
    <w:uiPriority w:val="34"/>
    <w:qFormat/>
    <w:pPr>
      <w:widowControl w:val="0"/>
      <w:autoSpaceDE w:val="0"/>
      <w:autoSpaceDN w:val="0"/>
      <w:adjustRightInd w:val="0"/>
      <w:spacing w:before="0" w:line="360" w:lineRule="auto"/>
      <w:ind w:leftChars="400" w:left="840"/>
    </w:pPr>
    <w:rPr>
      <w:rFonts w:ascii="Times New Roman" w:eastAsia="Times New Roman" w:hAnsi="Times New Roman"/>
      <w:sz w:val="21"/>
      <w:szCs w:val="21"/>
      <w:lang w:eastAsia="zh-CN"/>
    </w:rPr>
  </w:style>
  <w:style w:type="paragraph" w:customStyle="1" w:styleId="tblcap">
    <w:name w:val="tbl:cap"/>
    <w:link w:val="tblcap0"/>
    <w:qFormat/>
    <w:pPr>
      <w:keepNext/>
      <w:widowControl w:val="0"/>
      <w:numPr>
        <w:numId w:val="22"/>
      </w:numPr>
      <w:spacing w:before="143" w:after="201" w:line="259" w:lineRule="atLeast"/>
      <w:jc w:val="center"/>
    </w:pPr>
    <w:rPr>
      <w:rFonts w:ascii="Arial" w:hAnsi="Arial"/>
      <w:lang w:eastAsia="en-US"/>
    </w:rPr>
  </w:style>
  <w:style w:type="character" w:customStyle="1" w:styleId="tblcap0">
    <w:name w:val="tbl:cap 字符"/>
    <w:basedOn w:val="a1"/>
    <w:link w:val="tblcap"/>
    <w:qFormat/>
    <w:rPr>
      <w:rFonts w:ascii="Arial" w:hAnsi="Arial"/>
      <w:lang w:eastAsia="en-US"/>
    </w:rPr>
  </w:style>
  <w:style w:type="paragraph" w:customStyle="1" w:styleId="TableParagraph">
    <w:name w:val="Table Paragraph"/>
    <w:basedOn w:val="a0"/>
    <w:uiPriority w:val="1"/>
    <w:qFormat/>
    <w:pPr>
      <w:widowControl w:val="0"/>
      <w:spacing w:before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7">
    <w:name w:val="正文缩进 字符"/>
    <w:basedOn w:val="a1"/>
    <w:link w:val="a6"/>
    <w:qFormat/>
    <w:rPr>
      <w:rFonts w:ascii="Times New Roman" w:hAnsi="Times New Roman"/>
      <w:kern w:val="2"/>
      <w:sz w:val="21"/>
    </w:rPr>
  </w:style>
  <w:style w:type="character" w:customStyle="1" w:styleId="10">
    <w:name w:val="标题 1 字符"/>
    <w:aliases w:val="h1 字符,H1 字符,H11 字符,Section Head 字符,l1 字符,Disaster 1 字符,Head 1 (Chapter heading) 字符,List level 1 字符,I1 字符,heading 1 字符,l1+toc 1 字符,1st level 字符,quotehead1 字符,IS41 Heading 1 字符,h11 字符,l11 字符,Head 1 (Chapter heading)1 字符,h12 字符,l12 字符,h13 字符,l13 字符"/>
    <w:link w:val="1"/>
    <w:qFormat/>
    <w:rPr>
      <w:rFonts w:ascii="Helvetica" w:hAnsi="Helvetica"/>
      <w:b/>
      <w:caps/>
      <w:sz w:val="24"/>
      <w:lang w:eastAsia="en-US"/>
    </w:rPr>
  </w:style>
  <w:style w:type="character" w:customStyle="1" w:styleId="21">
    <w:name w:val="标题 2 字符"/>
    <w:aliases w:val="h2 字符,l2 字符,Head 2 字符,List level 2 字符,Guide 2 字符,list 2 字符,list 2 字符,H2 字符,I2 字符,heading 2 字符,l2+toc 2 字符,2nd level 字符,Chapter Title 字符,L2 字符,H21 字符,heading 2TOC 字符,2 字符,Header 2 字符,h21 字符,h22 字符,h23 字符,h24 字符,h25 字符,h26 字符,h27 字符,h28 字符,h29 字符"/>
    <w:link w:val="20"/>
    <w:qFormat/>
    <w:rPr>
      <w:rFonts w:ascii="Helvetica" w:hAnsi="Helvetica"/>
      <w:b/>
      <w:sz w:val="24"/>
      <w:lang w:eastAsia="en-US"/>
    </w:rPr>
  </w:style>
  <w:style w:type="paragraph" w:customStyle="1" w:styleId="22">
    <w:name w:val="列出段落2"/>
    <w:basedOn w:val="a0"/>
    <w:qFormat/>
    <w:pPr>
      <w:widowControl w:val="0"/>
      <w:spacing w:before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customStyle="1" w:styleId="p0">
    <w:name w:val="p0"/>
    <w:basedOn w:val="a0"/>
    <w:qFormat/>
    <w:pPr>
      <w:spacing w:before="0"/>
      <w:jc w:val="both"/>
    </w:pPr>
    <w:rPr>
      <w:rFonts w:asciiTheme="minorHAnsi" w:eastAsiaTheme="minorEastAsia" w:hAnsiTheme="minorHAnsi" w:cs="宋体"/>
      <w:sz w:val="21"/>
      <w:szCs w:val="21"/>
      <w:lang w:eastAsia="zh-CN"/>
    </w:rPr>
  </w:style>
  <w:style w:type="character" w:customStyle="1" w:styleId="ae">
    <w:name w:val="批注框文本 字符"/>
    <w:basedOn w:val="a1"/>
    <w:link w:val="ad"/>
    <w:qFormat/>
    <w:rPr>
      <w:rFonts w:ascii="Tahoma" w:hAnsi="Tahoma" w:cs="Tahoma"/>
      <w:sz w:val="16"/>
      <w:szCs w:val="16"/>
      <w:lang w:eastAsia="en-US"/>
    </w:rPr>
  </w:style>
  <w:style w:type="paragraph" w:customStyle="1" w:styleId="TOC10">
    <w:name w:val="TOC 标题1"/>
    <w:basedOn w:val="1"/>
    <w:next w:val="a0"/>
    <w:uiPriority w:val="39"/>
    <w:unhideWhenUsed/>
    <w:qFormat/>
    <w:pPr>
      <w:keepNext/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  <w:lang w:eastAsia="zh-CN"/>
    </w:rPr>
  </w:style>
  <w:style w:type="character" w:customStyle="1" w:styleId="HTML0">
    <w:name w:val="HTML 预设格式 字符"/>
    <w:basedOn w:val="a1"/>
    <w:link w:val="HTML"/>
    <w:qFormat/>
    <w:rPr>
      <w:rFonts w:ascii="Arial Unicode MS" w:eastAsia="Arial Unicode MS" w:hAnsi="Arial Unicode MS" w:cs="Arial Unicode MS"/>
      <w:lang w:val="en-GB" w:eastAsia="en-US"/>
    </w:rPr>
  </w:style>
  <w:style w:type="paragraph" w:customStyle="1" w:styleId="32">
    <w:name w:val="列出段落3"/>
    <w:basedOn w:val="a0"/>
    <w:uiPriority w:val="34"/>
    <w:qFormat/>
    <w:pPr>
      <w:ind w:firstLineChars="200" w:firstLine="420"/>
    </w:pPr>
  </w:style>
  <w:style w:type="paragraph" w:customStyle="1" w:styleId="14">
    <w:name w:val="无间隔1"/>
    <w:uiPriority w:val="1"/>
    <w:qFormat/>
    <w:rPr>
      <w:rFonts w:ascii="Helvetica" w:hAnsi="Helvetica"/>
      <w:lang w:eastAsia="en-US"/>
    </w:rPr>
  </w:style>
  <w:style w:type="character" w:customStyle="1" w:styleId="41">
    <w:name w:val="标题 4 字符"/>
    <w:basedOn w:val="a1"/>
    <w:link w:val="40"/>
    <w:qFormat/>
    <w:rPr>
      <w:rFonts w:ascii="Helvetica" w:hAnsi="Helvetica"/>
      <w:b/>
      <w:lang w:eastAsia="en-US"/>
    </w:rPr>
  </w:style>
  <w:style w:type="character" w:styleId="aff1">
    <w:name w:val="Unresolved Mention"/>
    <w:basedOn w:val="a1"/>
    <w:uiPriority w:val="99"/>
    <w:semiHidden/>
    <w:unhideWhenUsed/>
    <w:rsid w:val="009471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//business@iotworkshop.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www.iotworkshop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mailto://service@iotworkshop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mailto://support@iotworkshop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mailto://sales@iotworkshop.com" TargetMode="Externa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www.hi-flying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\o97\Master_dot_Files\HW-TRS_Template_ED0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219BCD-32A0-4613-A56E-EC51C84A3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HW-TRS_Template_ED01.dot</Template>
  <TotalTime>111</TotalTime>
  <Pages>1</Pages>
  <Words>887</Words>
  <Characters>5058</Characters>
  <Application>Microsoft Office Word</Application>
  <DocSecurity>0</DocSecurity>
  <Lines>42</Lines>
  <Paragraphs>11</Paragraphs>
  <ScaleCrop>false</ScaleCrop>
  <Company>Microsoft</Company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Protoss-PG11用户手册</dc:title>
  <dc:subject>SDC</dc:subject>
  <dc:creator>Kevin Qiu</dc:creator>
  <cp:lastModifiedBy>Sam Gong</cp:lastModifiedBy>
  <cp:revision>1564</cp:revision>
  <cp:lastPrinted>2020-02-12T09:27:00Z</cp:lastPrinted>
  <dcterms:created xsi:type="dcterms:W3CDTF">2016-08-16T02:52:00Z</dcterms:created>
  <dcterms:modified xsi:type="dcterms:W3CDTF">2020-02-12T09:27:00Z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2052-11.1.0.7720</vt:lpwstr>
  </property>
</Properties>
</file>