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如下固件适用于HF-BSL600、HF-BSL600、HF-BSL600-0、HF-BSL630-2、HF-BSL630-1模组型号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固件名说明：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HF-BSL6xx_hilink_V15.2.0.301_1.3.1_1MB_20251124：使用BurnTool串口工具，串口升级固件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HF-BSL6xx_hilink_V15.2.0.301_1.3.1_1MB_20251124_UPGRADE：OTA升级用固件.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固件版本：V15.2.0.303_1.4.2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hilink版本：15.1.1.328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（1）默认SDK修改点：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</w:t>
      </w:r>
      <w:r>
        <w:rPr>
          <w:rFonts w:ascii="宋体" w:eastAsia="宋体" w:hAnsi="宋体"/>
          <w:sz w:val="18"/>
          <w:szCs w:val="18"/>
        </w:rPr>
        <w:t>更新hilink 版本为15.1.1.328版本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2、修复进入低功耗之后广播消失、功耗异常的问题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3、增加UART0线程栈空间，解决栈空间溢出导致程序崩溃问题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</w:t>
      </w:r>
      <w:r>
        <w:rPr>
          <w:rFonts w:ascii="宋体" w:eastAsia="宋体" w:hAnsi="宋体"/>
          <w:sz w:val="18"/>
          <w:szCs w:val="18"/>
        </w:rPr>
        <w:t>针对BLE OTA压测过程中，偶现schedule_loop线程挂死问题，合入海思提供补丁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</w:t>
      </w:r>
      <w:r>
        <w:rPr>
          <w:rFonts w:ascii="宋体" w:eastAsia="宋体" w:hAnsi="宋体"/>
          <w:sz w:val="18"/>
          <w:szCs w:val="18"/>
        </w:rPr>
        <w:t>合入海思优化hso日志不规范问题补丁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</w:t>
      </w:r>
      <w:r>
        <w:rPr>
          <w:rFonts w:ascii="宋体" w:eastAsia="宋体" w:hAnsi="宋体"/>
          <w:sz w:val="18"/>
          <w:szCs w:val="18"/>
        </w:rPr>
        <w:t>增加BtOtaTimeTask任务空间，改为HILINK_BT_SetTaskStackSize("BtOtaTimeTask", 46 * 32);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</w:t>
      </w:r>
      <w:r>
        <w:rPr>
          <w:rFonts w:ascii="宋体" w:eastAsia="宋体" w:hAnsi="宋体"/>
          <w:sz w:val="18"/>
          <w:szCs w:val="18"/>
        </w:rPr>
        <w:t>增加pm_sys线程栈大小为3072，解决pm_sys线程栈溢出问题，解决低功耗模式下压测配网成功率，压测到200次左右高概率出现设备配网成功后进入H5回连失败，一段时间后设备无操作自己重启的问题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</w:t>
      </w:r>
      <w:r>
        <w:rPr>
          <w:rFonts w:ascii="宋体" w:eastAsia="宋体" w:hAnsi="宋体"/>
          <w:sz w:val="18"/>
          <w:szCs w:val="18"/>
        </w:rPr>
        <w:t>在BleGattsSendIndication函数中打印serverIdconnectId attrHandle confirm valueLen value信息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9、</w:t>
      </w:r>
      <w:r>
        <w:rPr>
          <w:rFonts w:ascii="宋体" w:eastAsia="宋体" w:hAnsi="宋体"/>
          <w:sz w:val="18"/>
          <w:szCs w:val="18"/>
        </w:rPr>
        <w:t>将系统栈 DTCM 开头移动到 ITCM 结尾，空出的 DTCM 部分作为 RAM 的补充，增加 4KB内存空间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（2）使能串口功能后变更点：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1、修复AT+CONFIG、AT+SID指令包含换行符时导致程序崩溃问题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、AT+SID指令增加设置默认值功能，支持*和#作为默认值分割符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举例 ：AT+SID=mode@mode$mode#1,switch@switch$on#1$off#0。</w:t>
      </w:r>
    </w:p>
    <w:p w:rsidR="00320920" w:rsidRDefault="00320920" w:rsidP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        AT+SID=mode@mode$mode*1,switch@switch$on*1$off*0。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 w:rsidR="00000000">
        <w:rPr>
          <w:rFonts w:ascii="宋体" w:eastAsia="宋体" w:hAnsi="宋体" w:hint="eastAsia"/>
          <w:sz w:val="18"/>
          <w:szCs w:val="18"/>
        </w:rPr>
        <w:t>、增加AT+SUBTYPE指令（更改设备子型号），默认00，固定2字符，数字00~99。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</w:t>
      </w:r>
      <w:r w:rsidR="00000000">
        <w:rPr>
          <w:rFonts w:ascii="宋体" w:eastAsia="宋体" w:hAnsi="宋体" w:hint="eastAsia"/>
          <w:sz w:val="18"/>
          <w:szCs w:val="18"/>
        </w:rPr>
        <w:t>、增加AT+LPWDGTIMI指令，修改休眠状态下喂狗时间间隔，默认为0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参数：0 ：10s间隔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 ：40s间隔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 ：80s间隔</w:t>
      </w:r>
    </w:p>
    <w:p w:rsidR="00625D7E" w:rsidRDefault="00000000">
      <w:pPr>
        <w:spacing w:after="0"/>
        <w:ind w:leftChars="191" w:left="42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 ：160s间隔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</w:t>
      </w:r>
      <w:r w:rsidR="00000000">
        <w:rPr>
          <w:rFonts w:ascii="宋体" w:eastAsia="宋体" w:hAnsi="宋体" w:hint="eastAsia"/>
          <w:sz w:val="18"/>
          <w:szCs w:val="18"/>
        </w:rPr>
        <w:t>、指令开启靠近发现广播后，</w:t>
      </w:r>
      <w:r w:rsidR="00000000">
        <w:rPr>
          <w:rFonts w:ascii="宋体" w:eastAsia="宋体" w:hAnsi="宋体"/>
          <w:sz w:val="18"/>
          <w:szCs w:val="18"/>
        </w:rPr>
        <w:t>BLE处于已连接状态不切换广播类型，解决设备偶现回连广播消失，HSO日志停止打印问题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</w:t>
      </w:r>
      <w:r w:rsidR="00000000">
        <w:rPr>
          <w:rFonts w:ascii="宋体" w:eastAsia="宋体" w:hAnsi="宋体" w:hint="eastAsia"/>
          <w:sz w:val="18"/>
          <w:szCs w:val="18"/>
        </w:rPr>
        <w:t>、</w:t>
      </w:r>
      <w:r w:rsidR="00000000">
        <w:rPr>
          <w:rFonts w:ascii="宋体" w:eastAsia="宋体" w:hAnsi="宋体"/>
          <w:sz w:val="18"/>
          <w:szCs w:val="18"/>
        </w:rPr>
        <w:t>修复</w:t>
      </w:r>
      <w:r w:rsidR="00000000">
        <w:rPr>
          <w:rFonts w:ascii="宋体" w:eastAsia="宋体" w:hAnsi="宋体" w:hint="eastAsia"/>
          <w:sz w:val="18"/>
          <w:szCs w:val="18"/>
        </w:rPr>
        <w:t>无AT+SUBTYPE指令旧版本</w:t>
      </w:r>
      <w:r w:rsidR="00000000">
        <w:rPr>
          <w:rFonts w:ascii="宋体" w:eastAsia="宋体" w:hAnsi="宋体"/>
          <w:sz w:val="18"/>
          <w:szCs w:val="18"/>
        </w:rPr>
        <w:t>OTA</w:t>
      </w:r>
      <w:r w:rsidR="00000000">
        <w:rPr>
          <w:rFonts w:ascii="宋体" w:eastAsia="宋体" w:hAnsi="宋体" w:hint="eastAsia"/>
          <w:sz w:val="18"/>
          <w:szCs w:val="18"/>
        </w:rPr>
        <w:t>到新版本</w:t>
      </w:r>
      <w:r w:rsidR="00000000">
        <w:rPr>
          <w:rFonts w:ascii="宋体" w:eastAsia="宋体" w:hAnsi="宋体"/>
          <w:sz w:val="18"/>
          <w:szCs w:val="18"/>
        </w:rPr>
        <w:t>之后</w:t>
      </w:r>
      <w:r w:rsidR="00000000">
        <w:rPr>
          <w:rFonts w:ascii="宋体" w:eastAsia="宋体" w:hAnsi="宋体" w:hint="eastAsia"/>
          <w:sz w:val="18"/>
          <w:szCs w:val="18"/>
        </w:rPr>
        <w:t>未设置AT+SUBTYPE指令，</w:t>
      </w:r>
      <w:r w:rsidR="00000000">
        <w:rPr>
          <w:rFonts w:ascii="宋体" w:eastAsia="宋体" w:hAnsi="宋体"/>
          <w:sz w:val="18"/>
          <w:szCs w:val="18"/>
        </w:rPr>
        <w:t>subtype为空值，导致靠近发现广播未开启的问题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</w:t>
      </w:r>
      <w:r w:rsidR="00000000">
        <w:rPr>
          <w:rFonts w:ascii="宋体" w:eastAsia="宋体" w:hAnsi="宋体" w:hint="eastAsia"/>
          <w:sz w:val="18"/>
          <w:szCs w:val="18"/>
        </w:rPr>
        <w:t>设置AT+MODE=4时，默认关闭星闪功能</w:t>
      </w:r>
    </w:p>
    <w:p w:rsidR="00625D7E" w:rsidRDefault="0032092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</w:t>
      </w:r>
      <w:r w:rsidR="00000000">
        <w:rPr>
          <w:rFonts w:ascii="宋体" w:eastAsia="宋体" w:hAnsi="宋体" w:hint="eastAsia"/>
          <w:sz w:val="18"/>
          <w:szCs w:val="18"/>
        </w:rPr>
        <w:t>、</w:t>
      </w:r>
      <w:r w:rsidR="00000000">
        <w:rPr>
          <w:rFonts w:ascii="宋体" w:eastAsia="宋体" w:hAnsi="宋体"/>
          <w:sz w:val="18"/>
          <w:szCs w:val="18"/>
        </w:rPr>
        <w:t>根据AT+MODE指令参数关闭/开启星闪功能，解决从ble常态广播切换ble+sle广播时，必须输入AT+SLE=ON的问题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固件版本：V15.2.0.301_1.3.1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hilink版本：15.1.0.323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color w:val="EE0000"/>
          <w:sz w:val="18"/>
          <w:szCs w:val="18"/>
        </w:rPr>
      </w:pPr>
      <w:r>
        <w:rPr>
          <w:rFonts w:ascii="宋体" w:eastAsia="宋体" w:hAnsi="宋体" w:hint="eastAsia"/>
          <w:color w:val="EE0000"/>
          <w:sz w:val="18"/>
          <w:szCs w:val="18"/>
        </w:rPr>
        <w:t>1、更改分区表，15_0.311_1.0.7等老版本固件不支持OTA升级到此版本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2、更新hilink版本。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3、解决半模态连接上APP时，未上报设备状态问题。代码逻辑：判断BleRcvCustomData接口接收到"{}"数据时，上报全量状态。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4、更新AT+NDBGL，AT+WSTRIO，AT+WKIOL，AT+HISO，AT_MTYPE,AT+WKIO指令功能，详见操作指南。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固件版本：15_0.311_1.0.7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hilink版本：14.2.0.311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1、修改软件调度定时器的提前量为5，解决压力测试1秒控制一次，连续37.X小时后蓝牙广播消失无法回连问题（旧版本如果偶尔控制一次则无此问题）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noProof/>
        </w:rPr>
        <w:drawing>
          <wp:inline distT="0" distB="0" distL="0" distR="0">
            <wp:extent cx="5064760" cy="2076450"/>
            <wp:effectExtent l="0" t="0" r="2540" b="0"/>
            <wp:docPr id="1567127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2702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8498" cy="207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固件版本：15_0.311_1.0.6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hilink版本：14.2.0.311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1、新增AT+WKTRIO指令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查询：AT+WKTRIO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设置：AT+WKTRIO=status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status：休眠引脚默认电平状态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0：休眠引脚默认低电平状态，低电平进入低功耗，高电平退出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1：休眠引脚默认高电平状态，高电平进入低功耗，低电平退出，默认值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2、修复进入低功耗之后广播消失问题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3、修复AT+CONFIG、AT+SID指令包含换行符时导致程序崩溃问题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4、修复进入低功耗功耗异常问题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5、允许SDK中wakeup、串口等任意功能码映射成其他IO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6、允许SDK中功能引脚客户自定义（映射表中为HFM_NOPIN），所有逻辑需客户自己实现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7、修改AT+WKTRIO指令默认值为1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8、解决AT+SID、AT+CONFIG查询失败问题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固件版本：1.0.4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hilink版本：14.2.0.311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1、AT+ADVTYPE指令更新如下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type：ble 广播类型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0：常态广播（默认）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1：拉取半模态卡片的靠近发现一靠配网/二靠回连广播，持续时间为60s，超时切换为常态广播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 2：蓝牙碰一碰广播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（4） 3：拉取半模态卡片的靠近发现一靠配网广播，持续时间为60s，超时切换为常态广播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time:  设备注册配网前广播开启时长 取值范围60-600s，默认600s，0代表广播常开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2、新增AT+ADVTYPE_V0指令：设置拉取半模态卡片的靠近发现广播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Cambria Math" w:eastAsia="宋体" w:hAnsi="Cambria Math" w:cs="Cambria Math"/>
          <w:sz w:val="18"/>
          <w:szCs w:val="18"/>
        </w:rPr>
        <w:t>◼</w:t>
      </w:r>
      <w:r>
        <w:rPr>
          <w:rFonts w:ascii="宋体" w:eastAsia="宋体" w:hAnsi="宋体"/>
          <w:sz w:val="18"/>
          <w:szCs w:val="18"/>
        </w:rPr>
        <w:t xml:space="preserve"> 参数：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type：靠近发现广播类型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1：拉取半模态卡片的靠近发现一靠配网广播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2：拉取半模态卡片的靠近发现二靠回连广播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◆ status: 开启/关闭靠近发现广播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 0：关闭靠近发现广播，切换为常态广播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 1：单次开启靠近发现广播，持续时间为60s，超时切换为常态广播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3、解决常态广播回连ios问题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版本说明：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V1.0.3（20250427）更新内容：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1、添加AT+ADVTYPE指令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（1）设置/查询BLE配网广播方式,重启设置生效，默认为常态广播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（2）参数：0：常态广播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        1：拉取半模态卡片的靠近发现广播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        2：蓝牙碰一碰广播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2、修改靠近发现广播时间逻辑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>（1）未配网靠近发现广播时间为1分钟，超时切换为常态广播，常态广播持续时间9分钟，超时广播关闭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（2）配网成功切换为二碰回连广播，持续时间为1分钟，超时切换为常态广播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（3）设备注册成功后，重启设备广播切换为靠近发现，持续时间为一分钟，超时切换为常态广播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3、修复AT+SID查询参数时程序崩溃问题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4、增加AT+SID指令设置参数数量为20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5、更新海思sdk到1.0.15版本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6、修复内存泄漏造成H5页面频繁下发指令程序崩溃的问题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7、添加 AT+POWER指令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（1）设置/查询蓝牙广播功率，重启设置生效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（2）参数为BLE广播功率 取值范围0~255 默认248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8、添加状态通知、使用AT+STATE指令可以查询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（1）格式：+STATE=&lt;connect_status&gt;&lt;CR&gt;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（2）参数status:包含以下状态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 xml:space="preserve">BLE_ADV_IN_PROG : 设备蓝牙广播处于开启状态 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BLE_ADV_NOT_START : 设备蓝牙广播处于未开启状态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BLE_CONNECT: 设备蓝牙连接成功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BLE_DISCONNECT：设备蓝牙连接断开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SERVER_CONNECT: 设备连接服务器成功，处于正常工作状态</w:t>
      </w:r>
      <w:r>
        <w:rPr>
          <w:rFonts w:ascii="宋体" w:eastAsia="宋体" w:hAnsi="宋体" w:hint="eastAsia"/>
          <w:sz w:val="18"/>
          <w:szCs w:val="18"/>
        </w:rPr>
        <w:tab/>
        <w:t xml:space="preserve">  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-----------------------------------------------------------------------------------------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V1.0.1（20250411）更新内容：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1、靠近发现广播常开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2、添加 AT+POWER指令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（1）调靠近发现距离，重启设置生效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（2）无参数时为查询当前设置的参数值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（3）参数为BLE广播功率 取值范围0~255 默认248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3、添加状态通知、使用AT+STATE指令可以查询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（1）格式：+STATE=&lt;connect_status&gt;&lt;CR&gt;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（2）connect_status:包含以下状态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BLE_CONNECT:设备蓝牙连接成功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BLE_DISCONNECT：设备蓝牙连接断开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ab/>
        <w:t>SERVER_CONNECT:设备连接服务器成功，处于正常工作状态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V1.0.0（20250214）：</w:t>
      </w:r>
    </w:p>
    <w:p w:rsidR="00625D7E" w:rsidRDefault="00000000">
      <w:pPr>
        <w:spacing w:after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1、初版</w:t>
      </w: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p w:rsidR="00625D7E" w:rsidRDefault="00625D7E">
      <w:pPr>
        <w:spacing w:after="0"/>
        <w:rPr>
          <w:rFonts w:ascii="宋体" w:eastAsia="宋体" w:hAnsi="宋体" w:hint="eastAsia"/>
          <w:sz w:val="18"/>
          <w:szCs w:val="18"/>
        </w:rPr>
      </w:pPr>
    </w:p>
    <w:sectPr w:rsidR="00625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031" w:rsidRDefault="00CB303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CB3031" w:rsidRDefault="00CB303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031" w:rsidRDefault="00CB3031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CB3031" w:rsidRDefault="00CB3031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B0"/>
    <w:rsid w:val="00314367"/>
    <w:rsid w:val="00320920"/>
    <w:rsid w:val="00352F13"/>
    <w:rsid w:val="00374305"/>
    <w:rsid w:val="003D0215"/>
    <w:rsid w:val="003D2022"/>
    <w:rsid w:val="0045056D"/>
    <w:rsid w:val="00467E20"/>
    <w:rsid w:val="00625D7E"/>
    <w:rsid w:val="006D7EB1"/>
    <w:rsid w:val="00737F91"/>
    <w:rsid w:val="007679A3"/>
    <w:rsid w:val="007B1D7C"/>
    <w:rsid w:val="007F2B65"/>
    <w:rsid w:val="00807494"/>
    <w:rsid w:val="00906934"/>
    <w:rsid w:val="00AE43C5"/>
    <w:rsid w:val="00B5785F"/>
    <w:rsid w:val="00B719C5"/>
    <w:rsid w:val="00B9210D"/>
    <w:rsid w:val="00C2030D"/>
    <w:rsid w:val="00C75B18"/>
    <w:rsid w:val="00C77ABB"/>
    <w:rsid w:val="00CA7F0A"/>
    <w:rsid w:val="00CB3031"/>
    <w:rsid w:val="00D0027F"/>
    <w:rsid w:val="00E10F25"/>
    <w:rsid w:val="00EA76B5"/>
    <w:rsid w:val="00F712A7"/>
    <w:rsid w:val="00F72EB0"/>
    <w:rsid w:val="00FC776F"/>
    <w:rsid w:val="10953FA8"/>
    <w:rsid w:val="272A0E33"/>
    <w:rsid w:val="2DE10A31"/>
    <w:rsid w:val="44A763C5"/>
    <w:rsid w:val="4B941ED0"/>
    <w:rsid w:val="6E9B2B83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C5A1"/>
  <w15:docId w15:val="{C05F71E5-0E18-4427-A239-4B90FB5D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Yuhui Gong</dc:creator>
  <cp:lastModifiedBy>Yuhui Gong</cp:lastModifiedBy>
  <cp:revision>19</cp:revision>
  <dcterms:created xsi:type="dcterms:W3CDTF">2025-11-12T09:47:00Z</dcterms:created>
  <dcterms:modified xsi:type="dcterms:W3CDTF">2026-03-19T08:32:00Z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eyJoZGlkIjoiMjU4NWUwYTJiZGNjMThkM2YzODdmYjA1OGNiNzE4NDUiLCJ1c2VySWQiOiIxMTI5ODUxMjkzIn0=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79820EF5312A4FAA813A8191A610CE31_13</vt:lpwstr>
  </property>
</Properties>
</file>